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C24" w:rsidRPr="00640C24" w:rsidRDefault="00640C24" w:rsidP="00640C24">
      <w:pPr>
        <w:tabs>
          <w:tab w:val="left" w:pos="1418"/>
        </w:tabs>
        <w:spacing w:line="276" w:lineRule="auto"/>
        <w:rPr>
          <w:rFonts w:ascii="Times New Roman" w:eastAsia="Times New Roman" w:hAnsi="Times New Roman" w:cs="Times New Roman"/>
          <w:b/>
          <w:bCs/>
          <w:sz w:val="28"/>
          <w:szCs w:val="28"/>
        </w:rPr>
      </w:pPr>
      <w:bookmarkStart w:id="0" w:name="_GoBack"/>
      <w:bookmarkEnd w:id="0"/>
      <w:r>
        <w:rPr>
          <w:noProof/>
        </w:rPr>
        <w:drawing>
          <wp:inline distT="0" distB="0" distL="0" distR="0" wp14:anchorId="60B35990" wp14:editId="76F430BE">
            <wp:extent cx="6322695" cy="93535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00" t="8705" r="37454" b="28397"/>
                    <a:stretch/>
                  </pic:blipFill>
                  <pic:spPr bwMode="auto">
                    <a:xfrm>
                      <a:off x="0" y="0"/>
                      <a:ext cx="6330778" cy="9365507"/>
                    </a:xfrm>
                    <a:prstGeom prst="rect">
                      <a:avLst/>
                    </a:prstGeom>
                    <a:ln>
                      <a:noFill/>
                    </a:ln>
                    <a:extLst>
                      <a:ext uri="{53640926-AAD7-44D8-BBD7-CCE9431645EC}">
                        <a14:shadowObscured xmlns:a14="http://schemas.microsoft.com/office/drawing/2010/main"/>
                      </a:ext>
                    </a:extLst>
                  </pic:spPr>
                </pic:pic>
              </a:graphicData>
            </a:graphic>
          </wp:inline>
        </w:drawing>
      </w:r>
    </w:p>
    <w:p w:rsidR="008841F4" w:rsidRPr="002A548D" w:rsidRDefault="00640C24" w:rsidP="007D4340">
      <w:pPr>
        <w:pStyle w:val="af0"/>
        <w:numPr>
          <w:ilvl w:val="0"/>
          <w:numId w:val="27"/>
        </w:numPr>
        <w:tabs>
          <w:tab w:val="left" w:pos="1418"/>
        </w:tabs>
        <w:spacing w:line="276" w:lineRule="auto"/>
        <w:ind w:left="0"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Общие положения</w:t>
      </w:r>
    </w:p>
    <w:p w:rsidR="00420532" w:rsidRPr="002A548D" w:rsidRDefault="00420532" w:rsidP="007D4340">
      <w:pPr>
        <w:pStyle w:val="af0"/>
        <w:tabs>
          <w:tab w:val="left" w:pos="1418"/>
        </w:tabs>
        <w:spacing w:line="276" w:lineRule="auto"/>
        <w:ind w:left="0" w:firstLine="709"/>
        <w:jc w:val="both"/>
        <w:rPr>
          <w:rFonts w:ascii="Times New Roman" w:eastAsia="Times New Roman" w:hAnsi="Times New Roman" w:cs="Times New Roman"/>
          <w:b/>
          <w:bCs/>
          <w:sz w:val="16"/>
          <w:szCs w:val="16"/>
        </w:rPr>
      </w:pPr>
    </w:p>
    <w:p w:rsidR="008841F4" w:rsidRPr="002A548D" w:rsidRDefault="00F225F2" w:rsidP="00F225F2">
      <w:pPr>
        <w:pStyle w:val="af0"/>
        <w:numPr>
          <w:ilvl w:val="1"/>
          <w:numId w:val="27"/>
        </w:numPr>
        <w:spacing w:line="276" w:lineRule="auto"/>
        <w:ind w:left="0" w:firstLine="709"/>
        <w:jc w:val="both"/>
        <w:rPr>
          <w:rFonts w:ascii="Times New Roman" w:hAnsi="Times New Roman" w:cs="Times New Roman"/>
          <w:sz w:val="28"/>
          <w:szCs w:val="28"/>
        </w:rPr>
      </w:pPr>
      <w:r w:rsidRPr="002A548D">
        <w:rPr>
          <w:rFonts w:ascii="Times New Roman" w:hAnsi="Times New Roman" w:cs="Times New Roman"/>
          <w:sz w:val="28"/>
          <w:szCs w:val="28"/>
        </w:rPr>
        <w:t xml:space="preserve"> </w:t>
      </w:r>
      <w:r w:rsidR="009D719C" w:rsidRPr="002A548D">
        <w:rPr>
          <w:rFonts w:ascii="Times New Roman" w:hAnsi="Times New Roman" w:cs="Times New Roman"/>
          <w:sz w:val="28"/>
          <w:szCs w:val="28"/>
        </w:rPr>
        <w:t xml:space="preserve">Настоящее Отраслевое соглашение </w:t>
      </w:r>
      <w:r w:rsidR="008A28FC" w:rsidRPr="002A548D">
        <w:rPr>
          <w:rFonts w:ascii="Times New Roman" w:hAnsi="Times New Roman" w:cs="Times New Roman"/>
          <w:sz w:val="28"/>
          <w:szCs w:val="28"/>
        </w:rPr>
        <w:t>между областным комитетом общероссийского Профсоюза работников государственных учреждений и общественного обслуживания Российской Федерации и министерством социальной защиты Сахалинской области на 2022-2024 гг.</w:t>
      </w:r>
      <w:r w:rsidR="009D719C" w:rsidRPr="002A548D">
        <w:rPr>
          <w:rFonts w:ascii="Times New Roman" w:hAnsi="Times New Roman" w:cs="Times New Roman"/>
          <w:sz w:val="28"/>
          <w:szCs w:val="28"/>
        </w:rPr>
        <w:t xml:space="preserve"> (далее по тексту - Соглашение), разработано на основе Конституции Российской Федерации, Трудового кодекса Российской Федерации (далее - Трудовой кодекс), федеральных законов и нормативных правовых актов Сахалинской области с целью определения в договорном порядке согласованных позиций по созданию необходимых трудовых и социально- экономических условий для работников системы социальной защиты.</w:t>
      </w:r>
    </w:p>
    <w:p w:rsidR="00B130D0" w:rsidRPr="002A548D" w:rsidRDefault="009D719C" w:rsidP="00F225F2">
      <w:pPr>
        <w:pStyle w:val="4"/>
        <w:numPr>
          <w:ilvl w:val="1"/>
          <w:numId w:val="27"/>
        </w:numPr>
        <w:shd w:val="clear" w:color="auto" w:fill="auto"/>
        <w:tabs>
          <w:tab w:val="left" w:pos="1224"/>
          <w:tab w:val="left" w:pos="1418"/>
        </w:tabs>
        <w:spacing w:line="276" w:lineRule="auto"/>
        <w:ind w:left="0" w:firstLine="709"/>
        <w:rPr>
          <w:sz w:val="28"/>
          <w:szCs w:val="28"/>
        </w:rPr>
      </w:pPr>
      <w:r w:rsidRPr="002A548D">
        <w:rPr>
          <w:sz w:val="28"/>
          <w:szCs w:val="28"/>
        </w:rPr>
        <w:t xml:space="preserve">Сторонами Соглашения (далее - стороны) являются: </w:t>
      </w:r>
    </w:p>
    <w:p w:rsidR="008841F4" w:rsidRPr="002A548D" w:rsidRDefault="00B130D0" w:rsidP="00F225F2">
      <w:pPr>
        <w:pStyle w:val="4"/>
        <w:shd w:val="clear" w:color="auto" w:fill="auto"/>
        <w:tabs>
          <w:tab w:val="left" w:pos="1224"/>
          <w:tab w:val="left" w:pos="1418"/>
        </w:tabs>
        <w:spacing w:line="276" w:lineRule="auto"/>
        <w:ind w:firstLine="709"/>
        <w:rPr>
          <w:sz w:val="28"/>
          <w:szCs w:val="28"/>
        </w:rPr>
      </w:pPr>
      <w:r w:rsidRPr="002A548D">
        <w:rPr>
          <w:sz w:val="28"/>
          <w:szCs w:val="28"/>
        </w:rPr>
        <w:t xml:space="preserve">- </w:t>
      </w:r>
      <w:r w:rsidR="009D719C" w:rsidRPr="002A548D">
        <w:rPr>
          <w:sz w:val="28"/>
          <w:szCs w:val="28"/>
        </w:rPr>
        <w:t>работники учреждений, подведомственных министерству</w:t>
      </w:r>
      <w:r w:rsidR="008A28FC" w:rsidRPr="002A548D">
        <w:rPr>
          <w:sz w:val="28"/>
          <w:szCs w:val="28"/>
        </w:rPr>
        <w:t xml:space="preserve"> социальной защиты Сахалинской области</w:t>
      </w:r>
      <w:r w:rsidR="009D719C" w:rsidRPr="002A548D">
        <w:rPr>
          <w:sz w:val="28"/>
          <w:szCs w:val="28"/>
        </w:rPr>
        <w:t xml:space="preserve"> (далее - работники учреждений), в лице их представителя - Сахалинского областного комитета общероссийского Профсоюза работников государственных учреждений и общественного обслуживания Российской Федерации (далее по тексту - обком Профсоюза);</w:t>
      </w:r>
    </w:p>
    <w:p w:rsidR="008841F4" w:rsidRPr="002A548D" w:rsidRDefault="00B130D0" w:rsidP="00F225F2">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работодатели - в лице их представителя - министерства социальной защиты Сахалинской области</w:t>
      </w:r>
      <w:r w:rsidR="00987558" w:rsidRPr="002A548D">
        <w:rPr>
          <w:sz w:val="28"/>
          <w:szCs w:val="28"/>
        </w:rPr>
        <w:t xml:space="preserve"> (далее – министерство социальной защиты)</w:t>
      </w:r>
      <w:r w:rsidR="009D719C" w:rsidRPr="002A548D">
        <w:rPr>
          <w:sz w:val="28"/>
          <w:szCs w:val="28"/>
        </w:rPr>
        <w:t>.</w:t>
      </w:r>
    </w:p>
    <w:p w:rsidR="008841F4" w:rsidRPr="002A548D" w:rsidRDefault="009D719C" w:rsidP="00F225F2">
      <w:pPr>
        <w:pStyle w:val="4"/>
        <w:numPr>
          <w:ilvl w:val="1"/>
          <w:numId w:val="27"/>
        </w:numPr>
        <w:shd w:val="clear" w:color="auto" w:fill="auto"/>
        <w:tabs>
          <w:tab w:val="left" w:pos="1224"/>
          <w:tab w:val="left" w:pos="1418"/>
        </w:tabs>
        <w:spacing w:line="276" w:lineRule="auto"/>
        <w:ind w:left="0" w:firstLine="709"/>
        <w:rPr>
          <w:sz w:val="28"/>
          <w:szCs w:val="28"/>
        </w:rPr>
      </w:pPr>
      <w:r w:rsidRPr="002A548D">
        <w:rPr>
          <w:sz w:val="28"/>
          <w:szCs w:val="28"/>
        </w:rPr>
        <w:t>Данное Соглашение вступает в силу и действует в течение 3-х</w:t>
      </w:r>
      <w:r w:rsidR="003C2501">
        <w:rPr>
          <w:sz w:val="28"/>
          <w:szCs w:val="28"/>
        </w:rPr>
        <w:t xml:space="preserve"> (трех)</w:t>
      </w:r>
      <w:r w:rsidRPr="002A548D">
        <w:rPr>
          <w:sz w:val="28"/>
          <w:szCs w:val="28"/>
        </w:rPr>
        <w:t xml:space="preserve"> лет </w:t>
      </w:r>
      <w:r w:rsidR="00B130D0" w:rsidRPr="002A548D">
        <w:rPr>
          <w:sz w:val="28"/>
          <w:szCs w:val="28"/>
        </w:rPr>
        <w:t xml:space="preserve">с </w:t>
      </w:r>
      <w:r w:rsidR="003C2501">
        <w:rPr>
          <w:sz w:val="28"/>
          <w:szCs w:val="28"/>
        </w:rPr>
        <w:t>0</w:t>
      </w:r>
      <w:r w:rsidR="00B130D0" w:rsidRPr="002A548D">
        <w:rPr>
          <w:sz w:val="28"/>
          <w:szCs w:val="28"/>
        </w:rPr>
        <w:t>1 января 202</w:t>
      </w:r>
      <w:r w:rsidR="003C2501">
        <w:rPr>
          <w:sz w:val="28"/>
          <w:szCs w:val="28"/>
        </w:rPr>
        <w:t>5</w:t>
      </w:r>
      <w:r w:rsidR="00B130D0" w:rsidRPr="002A548D">
        <w:rPr>
          <w:sz w:val="28"/>
          <w:szCs w:val="28"/>
        </w:rPr>
        <w:t xml:space="preserve"> года по 31 декабря 202</w:t>
      </w:r>
      <w:r w:rsidR="003C2501">
        <w:rPr>
          <w:sz w:val="28"/>
          <w:szCs w:val="28"/>
        </w:rPr>
        <w:t xml:space="preserve">7 </w:t>
      </w:r>
      <w:r w:rsidRPr="002A548D">
        <w:rPr>
          <w:sz w:val="28"/>
          <w:szCs w:val="28"/>
        </w:rPr>
        <w:t>года</w:t>
      </w:r>
      <w:r w:rsidR="003C2501">
        <w:rPr>
          <w:sz w:val="28"/>
          <w:szCs w:val="28"/>
        </w:rPr>
        <w:t xml:space="preserve"> </w:t>
      </w:r>
      <w:r w:rsidR="003C2501">
        <w:rPr>
          <w:rFonts w:eastAsiaTheme="minorHAnsi"/>
          <w:sz w:val="28"/>
          <w:szCs w:val="28"/>
          <w:lang w:eastAsia="en-US"/>
        </w:rPr>
        <w:t>(в ред. дополнительного соглашения № 1 от 17.10.2024)</w:t>
      </w:r>
      <w:r w:rsidRPr="002A548D">
        <w:rPr>
          <w:sz w:val="28"/>
          <w:szCs w:val="28"/>
        </w:rPr>
        <w:t>.</w:t>
      </w:r>
    </w:p>
    <w:p w:rsidR="008841F4" w:rsidRPr="002A548D" w:rsidRDefault="009D719C" w:rsidP="00F225F2">
      <w:pPr>
        <w:pStyle w:val="4"/>
        <w:numPr>
          <w:ilvl w:val="1"/>
          <w:numId w:val="27"/>
        </w:numPr>
        <w:shd w:val="clear" w:color="auto" w:fill="auto"/>
        <w:tabs>
          <w:tab w:val="left" w:pos="1224"/>
          <w:tab w:val="left" w:pos="1418"/>
        </w:tabs>
        <w:spacing w:line="276" w:lineRule="auto"/>
        <w:ind w:left="0" w:firstLine="709"/>
        <w:rPr>
          <w:sz w:val="28"/>
          <w:szCs w:val="28"/>
        </w:rPr>
      </w:pPr>
      <w:r w:rsidRPr="002A548D">
        <w:rPr>
          <w:sz w:val="28"/>
          <w:szCs w:val="28"/>
        </w:rPr>
        <w:t>Соглашение является:</w:t>
      </w:r>
    </w:p>
    <w:p w:rsidR="008841F4" w:rsidRPr="002A548D" w:rsidRDefault="009D719C" w:rsidP="00F225F2">
      <w:pPr>
        <w:pStyle w:val="4"/>
        <w:numPr>
          <w:ilvl w:val="0"/>
          <w:numId w:val="2"/>
        </w:numPr>
        <w:shd w:val="clear" w:color="auto" w:fill="auto"/>
        <w:tabs>
          <w:tab w:val="left" w:pos="980"/>
          <w:tab w:val="left" w:pos="1418"/>
        </w:tabs>
        <w:spacing w:line="276" w:lineRule="auto"/>
        <w:ind w:firstLine="709"/>
        <w:rPr>
          <w:sz w:val="28"/>
          <w:szCs w:val="28"/>
        </w:rPr>
      </w:pPr>
      <w:r w:rsidRPr="002A548D">
        <w:rPr>
          <w:sz w:val="28"/>
          <w:szCs w:val="28"/>
        </w:rPr>
        <w:t xml:space="preserve">правовым актом, регулирующим социально - трудовые отношения и связанные с ними экономические отношения, содержащим обязательства по установлению условий труда, оплаты труда, занятости и социальных гарантий </w:t>
      </w:r>
      <w:r w:rsidR="009F4BF2" w:rsidRPr="002A548D">
        <w:rPr>
          <w:sz w:val="28"/>
          <w:szCs w:val="28"/>
        </w:rPr>
        <w:t>работников</w:t>
      </w:r>
      <w:r w:rsidRPr="002A548D">
        <w:rPr>
          <w:sz w:val="28"/>
          <w:szCs w:val="28"/>
        </w:rPr>
        <w:t xml:space="preserve"> учреждений;</w:t>
      </w:r>
    </w:p>
    <w:p w:rsidR="008841F4" w:rsidRPr="002A548D" w:rsidRDefault="009D719C" w:rsidP="00F225F2">
      <w:pPr>
        <w:pStyle w:val="4"/>
        <w:numPr>
          <w:ilvl w:val="0"/>
          <w:numId w:val="2"/>
        </w:numPr>
        <w:shd w:val="clear" w:color="auto" w:fill="auto"/>
        <w:tabs>
          <w:tab w:val="left" w:pos="906"/>
          <w:tab w:val="left" w:pos="1418"/>
        </w:tabs>
        <w:spacing w:line="276" w:lineRule="auto"/>
        <w:ind w:firstLine="709"/>
        <w:rPr>
          <w:sz w:val="28"/>
          <w:szCs w:val="28"/>
        </w:rPr>
      </w:pPr>
      <w:r w:rsidRPr="002A548D">
        <w:rPr>
          <w:sz w:val="28"/>
          <w:szCs w:val="28"/>
        </w:rPr>
        <w:t>основой для заключения коллективных договоров, трудовых договоров и не ограничивает права сторон в расширении социальных гарантий и льгот для работников при наличии собственных средств для их обеспечения.</w:t>
      </w:r>
    </w:p>
    <w:p w:rsidR="008841F4" w:rsidRPr="002A548D" w:rsidRDefault="009D719C" w:rsidP="00F225F2">
      <w:pPr>
        <w:pStyle w:val="4"/>
        <w:numPr>
          <w:ilvl w:val="1"/>
          <w:numId w:val="27"/>
        </w:numPr>
        <w:shd w:val="clear" w:color="auto" w:fill="auto"/>
        <w:tabs>
          <w:tab w:val="left" w:pos="1207"/>
          <w:tab w:val="left" w:pos="1418"/>
        </w:tabs>
        <w:spacing w:line="276" w:lineRule="auto"/>
        <w:ind w:left="0" w:firstLine="709"/>
        <w:rPr>
          <w:sz w:val="28"/>
          <w:szCs w:val="28"/>
        </w:rPr>
      </w:pPr>
      <w:r w:rsidRPr="002A548D">
        <w:rPr>
          <w:sz w:val="28"/>
          <w:szCs w:val="28"/>
        </w:rPr>
        <w:t>Соглашение распространяется на работодателей, работников учреждений, обязательно для выполнения работодателями и выборными профсоюзными органами.</w:t>
      </w:r>
    </w:p>
    <w:p w:rsidR="008841F4" w:rsidRPr="002A548D" w:rsidRDefault="009D719C" w:rsidP="00F225F2">
      <w:pPr>
        <w:pStyle w:val="4"/>
        <w:numPr>
          <w:ilvl w:val="1"/>
          <w:numId w:val="27"/>
        </w:numPr>
        <w:shd w:val="clear" w:color="auto" w:fill="auto"/>
        <w:tabs>
          <w:tab w:val="left" w:pos="1207"/>
          <w:tab w:val="left" w:pos="1418"/>
        </w:tabs>
        <w:spacing w:line="276" w:lineRule="auto"/>
        <w:ind w:left="0" w:firstLine="709"/>
        <w:rPr>
          <w:sz w:val="28"/>
          <w:szCs w:val="28"/>
        </w:rPr>
      </w:pPr>
      <w:r w:rsidRPr="002A548D">
        <w:rPr>
          <w:sz w:val="28"/>
          <w:szCs w:val="28"/>
        </w:rPr>
        <w:t>Представители сторон оказывают содействие работодателям и выборным профсоюзным органам в заключении коллективных договоров.</w:t>
      </w:r>
    </w:p>
    <w:p w:rsidR="008841F4" w:rsidRPr="002A548D" w:rsidRDefault="009D719C" w:rsidP="00F225F2">
      <w:pPr>
        <w:pStyle w:val="4"/>
        <w:numPr>
          <w:ilvl w:val="1"/>
          <w:numId w:val="27"/>
        </w:numPr>
        <w:shd w:val="clear" w:color="auto" w:fill="auto"/>
        <w:tabs>
          <w:tab w:val="left" w:pos="1207"/>
          <w:tab w:val="left" w:pos="1418"/>
        </w:tabs>
        <w:spacing w:line="276" w:lineRule="auto"/>
        <w:ind w:left="0" w:firstLine="709"/>
        <w:rPr>
          <w:sz w:val="28"/>
          <w:szCs w:val="28"/>
        </w:rPr>
      </w:pPr>
      <w:r w:rsidRPr="002A548D">
        <w:rPr>
          <w:sz w:val="28"/>
          <w:szCs w:val="28"/>
        </w:rPr>
        <w:t>Стороны Соглашения не вправе в течение срока действия Соглашения в одностороннем порядке изменить или прекратить выполнение принятых на себя обязательств. Толкование и разъяснение положений Соглашения осуществляется по взаимному согласию представителей сторон.</w:t>
      </w:r>
    </w:p>
    <w:p w:rsidR="008841F4" w:rsidRPr="002A548D" w:rsidRDefault="009D719C" w:rsidP="00F225F2">
      <w:pPr>
        <w:pStyle w:val="4"/>
        <w:shd w:val="clear" w:color="auto" w:fill="auto"/>
        <w:tabs>
          <w:tab w:val="left" w:pos="1418"/>
        </w:tabs>
        <w:spacing w:line="276" w:lineRule="auto"/>
        <w:ind w:firstLine="709"/>
        <w:rPr>
          <w:sz w:val="28"/>
          <w:szCs w:val="28"/>
        </w:rPr>
      </w:pPr>
      <w:r w:rsidRPr="002A548D">
        <w:rPr>
          <w:sz w:val="28"/>
          <w:szCs w:val="28"/>
        </w:rPr>
        <w:lastRenderedPageBreak/>
        <w:t>По взаимному согласию представителей сторон в течение срока действия Соглашения в его текст могут быть внесены изменения и дополнения в порядке, установленном статьей 47 Трудового Кодекса Российской Федерации, которые доводятся до сведения работников, выборных профсоюзных органов и работодателей, а также осуществляется толкование и разъяснение положений Соглашения.</w:t>
      </w:r>
    </w:p>
    <w:p w:rsidR="008841F4" w:rsidRPr="002A548D" w:rsidRDefault="009D719C" w:rsidP="00F225F2">
      <w:pPr>
        <w:pStyle w:val="4"/>
        <w:numPr>
          <w:ilvl w:val="1"/>
          <w:numId w:val="27"/>
        </w:numPr>
        <w:shd w:val="clear" w:color="auto" w:fill="auto"/>
        <w:tabs>
          <w:tab w:val="left" w:pos="1207"/>
          <w:tab w:val="left" w:pos="1418"/>
        </w:tabs>
        <w:spacing w:line="276" w:lineRule="auto"/>
        <w:ind w:left="0" w:firstLine="709"/>
        <w:rPr>
          <w:sz w:val="28"/>
          <w:szCs w:val="28"/>
        </w:rPr>
      </w:pPr>
      <w:r w:rsidRPr="002A548D">
        <w:rPr>
          <w:sz w:val="28"/>
          <w:szCs w:val="28"/>
        </w:rPr>
        <w:t>Законодательные и иные нормативные правовые акты Российской Федерации, органов государственной власти Сахалинской области, принятые в период действия Соглашения и улучшающие социально - экономическое и правовое положение работников учреждений, применяются с момента вступления их в силу.</w:t>
      </w:r>
    </w:p>
    <w:p w:rsidR="008841F4" w:rsidRPr="002A548D" w:rsidRDefault="009D719C" w:rsidP="00F225F2">
      <w:pPr>
        <w:pStyle w:val="4"/>
        <w:numPr>
          <w:ilvl w:val="1"/>
          <w:numId w:val="27"/>
        </w:numPr>
        <w:shd w:val="clear" w:color="auto" w:fill="auto"/>
        <w:tabs>
          <w:tab w:val="left" w:pos="1207"/>
          <w:tab w:val="left" w:pos="1418"/>
        </w:tabs>
        <w:spacing w:line="276" w:lineRule="auto"/>
        <w:ind w:left="0" w:firstLine="709"/>
        <w:rPr>
          <w:sz w:val="28"/>
          <w:szCs w:val="28"/>
        </w:rPr>
      </w:pPr>
      <w:r w:rsidRPr="002A548D">
        <w:rPr>
          <w:sz w:val="28"/>
          <w:szCs w:val="28"/>
        </w:rPr>
        <w:t>Ведение коллективных переговоров, подготовка, заключение и контроль за выполнением Соглашения осуществляется отраслевой комиссией, состав которой указан в приложении к настоящему Соглашению.</w:t>
      </w:r>
    </w:p>
    <w:p w:rsidR="008841F4" w:rsidRPr="002A548D" w:rsidRDefault="009D719C" w:rsidP="00F225F2">
      <w:pPr>
        <w:pStyle w:val="4"/>
        <w:numPr>
          <w:ilvl w:val="1"/>
          <w:numId w:val="27"/>
        </w:numPr>
        <w:shd w:val="clear" w:color="auto" w:fill="auto"/>
        <w:tabs>
          <w:tab w:val="left" w:pos="1418"/>
        </w:tabs>
        <w:spacing w:line="276" w:lineRule="auto"/>
        <w:ind w:left="0" w:firstLine="709"/>
        <w:rPr>
          <w:sz w:val="28"/>
          <w:szCs w:val="28"/>
        </w:rPr>
      </w:pPr>
      <w:r w:rsidRPr="002A548D">
        <w:rPr>
          <w:sz w:val="28"/>
          <w:szCs w:val="28"/>
        </w:rPr>
        <w:t xml:space="preserve">В течение 7 дней со дня подписания Соглашения представителями сторон </w:t>
      </w:r>
      <w:r w:rsidR="00F225F2" w:rsidRPr="002A548D">
        <w:rPr>
          <w:sz w:val="28"/>
          <w:szCs w:val="28"/>
        </w:rPr>
        <w:t>министерство социальной защиты</w:t>
      </w:r>
      <w:r w:rsidRPr="002A548D">
        <w:rPr>
          <w:sz w:val="28"/>
          <w:szCs w:val="28"/>
        </w:rPr>
        <w:t xml:space="preserve"> направляет его на уведомительную регистрацию в агентство по труду</w:t>
      </w:r>
      <w:r w:rsidR="00B130D0" w:rsidRPr="002A548D">
        <w:rPr>
          <w:sz w:val="28"/>
          <w:szCs w:val="28"/>
        </w:rPr>
        <w:t xml:space="preserve"> и занятости населения</w:t>
      </w:r>
      <w:r w:rsidRPr="002A548D">
        <w:rPr>
          <w:sz w:val="28"/>
          <w:szCs w:val="28"/>
        </w:rPr>
        <w:t xml:space="preserve"> Сахалинской области.</w:t>
      </w:r>
    </w:p>
    <w:p w:rsidR="008841F4" w:rsidRPr="002A548D" w:rsidRDefault="009D719C" w:rsidP="00F225F2">
      <w:pPr>
        <w:pStyle w:val="4"/>
        <w:numPr>
          <w:ilvl w:val="1"/>
          <w:numId w:val="26"/>
        </w:numPr>
        <w:shd w:val="clear" w:color="auto" w:fill="auto"/>
        <w:tabs>
          <w:tab w:val="left" w:pos="1418"/>
          <w:tab w:val="left" w:pos="1560"/>
        </w:tabs>
        <w:spacing w:line="276" w:lineRule="auto"/>
        <w:ind w:left="0" w:firstLine="709"/>
        <w:rPr>
          <w:sz w:val="28"/>
          <w:szCs w:val="28"/>
        </w:rPr>
      </w:pPr>
      <w:r w:rsidRPr="002A548D">
        <w:rPr>
          <w:sz w:val="28"/>
          <w:szCs w:val="28"/>
        </w:rPr>
        <w:t>Стороны:</w:t>
      </w:r>
    </w:p>
    <w:p w:rsidR="008841F4" w:rsidRPr="002A548D" w:rsidRDefault="009D719C" w:rsidP="00F225F2">
      <w:pPr>
        <w:pStyle w:val="4"/>
        <w:numPr>
          <w:ilvl w:val="2"/>
          <w:numId w:val="26"/>
        </w:numPr>
        <w:shd w:val="clear" w:color="auto" w:fill="auto"/>
        <w:tabs>
          <w:tab w:val="left" w:pos="1418"/>
          <w:tab w:val="left" w:pos="1560"/>
        </w:tabs>
        <w:spacing w:line="276" w:lineRule="auto"/>
        <w:ind w:left="0" w:firstLine="709"/>
        <w:rPr>
          <w:sz w:val="28"/>
          <w:szCs w:val="28"/>
        </w:rPr>
      </w:pPr>
      <w:r w:rsidRPr="002A548D">
        <w:rPr>
          <w:sz w:val="28"/>
          <w:szCs w:val="28"/>
        </w:rPr>
        <w:t xml:space="preserve">Направляют Соглашение в двухнедельный срок после уведомительной регистрации работодателям и выборным профсоюзным органам для ознакомления с его содержанием </w:t>
      </w:r>
      <w:r w:rsidR="00872BC7" w:rsidRPr="002A548D">
        <w:rPr>
          <w:sz w:val="28"/>
          <w:szCs w:val="28"/>
        </w:rPr>
        <w:t>работников</w:t>
      </w:r>
      <w:r w:rsidRPr="002A548D">
        <w:rPr>
          <w:sz w:val="28"/>
          <w:szCs w:val="28"/>
        </w:rPr>
        <w:t xml:space="preserve"> учреждений, и выполнения принятых обязательств, а также размещают его текст на сайте представителей сторон.</w:t>
      </w:r>
    </w:p>
    <w:p w:rsidR="008841F4" w:rsidRPr="002A548D" w:rsidRDefault="009D719C" w:rsidP="00F225F2">
      <w:pPr>
        <w:pStyle w:val="4"/>
        <w:numPr>
          <w:ilvl w:val="2"/>
          <w:numId w:val="26"/>
        </w:numPr>
        <w:shd w:val="clear" w:color="auto" w:fill="auto"/>
        <w:tabs>
          <w:tab w:val="left" w:pos="1418"/>
          <w:tab w:val="left" w:pos="1560"/>
        </w:tabs>
        <w:spacing w:line="276" w:lineRule="auto"/>
        <w:ind w:left="0" w:firstLine="709"/>
        <w:rPr>
          <w:sz w:val="28"/>
          <w:szCs w:val="28"/>
        </w:rPr>
      </w:pPr>
      <w:r w:rsidRPr="002A548D">
        <w:rPr>
          <w:sz w:val="28"/>
          <w:szCs w:val="28"/>
        </w:rPr>
        <w:t xml:space="preserve">Предоставляют друг другу полную и своевременную информацию о ходе выполнения Соглашения, о принимаемых решениях, затрагивающих трудовые, профессиональные и социально-экономические права и интересы </w:t>
      </w:r>
      <w:r w:rsidR="00872BC7" w:rsidRPr="002A548D">
        <w:rPr>
          <w:sz w:val="28"/>
          <w:szCs w:val="28"/>
        </w:rPr>
        <w:t>работников</w:t>
      </w:r>
      <w:r w:rsidRPr="002A548D">
        <w:rPr>
          <w:sz w:val="28"/>
          <w:szCs w:val="28"/>
        </w:rPr>
        <w:t xml:space="preserve"> учреждений, проводят взаимные консультации по социально-экономическим проблемам учреждений.</w:t>
      </w:r>
    </w:p>
    <w:p w:rsidR="008841F4" w:rsidRPr="002A548D" w:rsidRDefault="009D719C" w:rsidP="00F225F2">
      <w:pPr>
        <w:pStyle w:val="4"/>
        <w:numPr>
          <w:ilvl w:val="2"/>
          <w:numId w:val="26"/>
        </w:numPr>
        <w:shd w:val="clear" w:color="auto" w:fill="auto"/>
        <w:tabs>
          <w:tab w:val="left" w:pos="1418"/>
          <w:tab w:val="left" w:pos="1560"/>
          <w:tab w:val="right" w:pos="9661"/>
        </w:tabs>
        <w:spacing w:line="276" w:lineRule="auto"/>
        <w:ind w:left="0" w:firstLine="709"/>
        <w:rPr>
          <w:sz w:val="28"/>
          <w:szCs w:val="28"/>
        </w:rPr>
      </w:pPr>
      <w:r w:rsidRPr="002A548D">
        <w:rPr>
          <w:sz w:val="28"/>
          <w:szCs w:val="28"/>
        </w:rPr>
        <w:t>Обязуются не реже одного раза в год информировать друг друга о выполнении принятых обязательств.</w:t>
      </w:r>
    </w:p>
    <w:p w:rsidR="008841F4" w:rsidRPr="002A548D" w:rsidRDefault="009D719C" w:rsidP="00F225F2">
      <w:pPr>
        <w:pStyle w:val="4"/>
        <w:numPr>
          <w:ilvl w:val="2"/>
          <w:numId w:val="25"/>
        </w:numPr>
        <w:shd w:val="clear" w:color="auto" w:fill="auto"/>
        <w:tabs>
          <w:tab w:val="left" w:pos="1418"/>
          <w:tab w:val="left" w:pos="1560"/>
          <w:tab w:val="right" w:pos="9661"/>
        </w:tabs>
        <w:spacing w:line="276" w:lineRule="auto"/>
        <w:ind w:left="0" w:firstLine="709"/>
        <w:rPr>
          <w:sz w:val="28"/>
          <w:szCs w:val="28"/>
        </w:rPr>
      </w:pPr>
      <w:r w:rsidRPr="002A548D">
        <w:rPr>
          <w:sz w:val="28"/>
          <w:szCs w:val="28"/>
        </w:rPr>
        <w:t>В случае реорганизации сторон Соглашения их права и обязанности по Соглашению переходят к правопреемникам и сохраняются до заключения нового Соглашения или внесения изменений и дополнений в действующее Соглашение.</w:t>
      </w:r>
    </w:p>
    <w:p w:rsidR="00A571CA" w:rsidRPr="002A548D" w:rsidRDefault="00A571CA" w:rsidP="002A548D">
      <w:pPr>
        <w:pStyle w:val="4"/>
        <w:shd w:val="clear" w:color="auto" w:fill="auto"/>
        <w:tabs>
          <w:tab w:val="left" w:pos="1418"/>
          <w:tab w:val="left" w:pos="1560"/>
          <w:tab w:val="right" w:pos="9661"/>
        </w:tabs>
        <w:spacing w:line="240" w:lineRule="auto"/>
        <w:ind w:firstLine="709"/>
        <w:rPr>
          <w:sz w:val="16"/>
          <w:szCs w:val="16"/>
        </w:rPr>
      </w:pPr>
    </w:p>
    <w:p w:rsidR="00A571CA" w:rsidRPr="002A548D" w:rsidRDefault="009D719C" w:rsidP="002A548D">
      <w:pPr>
        <w:pStyle w:val="10"/>
        <w:keepNext/>
        <w:keepLines/>
        <w:numPr>
          <w:ilvl w:val="0"/>
          <w:numId w:val="25"/>
        </w:numPr>
        <w:shd w:val="clear" w:color="auto" w:fill="auto"/>
        <w:tabs>
          <w:tab w:val="left" w:pos="1418"/>
          <w:tab w:val="left" w:pos="2552"/>
        </w:tabs>
        <w:spacing w:line="240" w:lineRule="auto"/>
        <w:ind w:left="0" w:firstLine="709"/>
        <w:rPr>
          <w:sz w:val="28"/>
          <w:szCs w:val="28"/>
        </w:rPr>
      </w:pPr>
      <w:bookmarkStart w:id="1" w:name="bookmark1"/>
      <w:r w:rsidRPr="002A548D">
        <w:rPr>
          <w:sz w:val="28"/>
          <w:szCs w:val="28"/>
        </w:rPr>
        <w:t>Социальное партнерство и координация</w:t>
      </w:r>
    </w:p>
    <w:p w:rsidR="008841F4" w:rsidRPr="002A548D" w:rsidRDefault="009D719C" w:rsidP="002A548D">
      <w:pPr>
        <w:pStyle w:val="10"/>
        <w:keepNext/>
        <w:keepLines/>
        <w:shd w:val="clear" w:color="auto" w:fill="auto"/>
        <w:tabs>
          <w:tab w:val="left" w:pos="1418"/>
          <w:tab w:val="left" w:pos="2760"/>
        </w:tabs>
        <w:spacing w:line="240" w:lineRule="auto"/>
        <w:ind w:firstLine="709"/>
        <w:rPr>
          <w:sz w:val="28"/>
          <w:szCs w:val="28"/>
        </w:rPr>
      </w:pPr>
      <w:r w:rsidRPr="002A548D">
        <w:rPr>
          <w:sz w:val="28"/>
          <w:szCs w:val="28"/>
        </w:rPr>
        <w:t>действий сторон Соглашения</w:t>
      </w:r>
      <w:bookmarkEnd w:id="1"/>
    </w:p>
    <w:p w:rsidR="00553D5A" w:rsidRPr="002A548D" w:rsidRDefault="00553D5A" w:rsidP="002A548D">
      <w:pPr>
        <w:pStyle w:val="10"/>
        <w:keepNext/>
        <w:keepLines/>
        <w:shd w:val="clear" w:color="auto" w:fill="auto"/>
        <w:tabs>
          <w:tab w:val="left" w:pos="1418"/>
          <w:tab w:val="left" w:pos="2760"/>
        </w:tabs>
        <w:spacing w:line="240" w:lineRule="auto"/>
        <w:ind w:firstLine="709"/>
        <w:jc w:val="both"/>
        <w:rPr>
          <w:sz w:val="16"/>
          <w:szCs w:val="16"/>
        </w:rPr>
      </w:pPr>
    </w:p>
    <w:p w:rsidR="008841F4" w:rsidRPr="002A548D" w:rsidRDefault="009D719C" w:rsidP="007D4340">
      <w:pPr>
        <w:pStyle w:val="4"/>
        <w:numPr>
          <w:ilvl w:val="0"/>
          <w:numId w:val="6"/>
        </w:numPr>
        <w:shd w:val="clear" w:color="auto" w:fill="auto"/>
        <w:tabs>
          <w:tab w:val="left" w:pos="1418"/>
          <w:tab w:val="left" w:pos="1476"/>
        </w:tabs>
        <w:spacing w:line="276" w:lineRule="auto"/>
        <w:ind w:firstLine="709"/>
        <w:rPr>
          <w:sz w:val="28"/>
          <w:szCs w:val="28"/>
        </w:rPr>
      </w:pPr>
      <w:r w:rsidRPr="002A548D">
        <w:rPr>
          <w:sz w:val="28"/>
          <w:szCs w:val="28"/>
        </w:rPr>
        <w:t xml:space="preserve">Руководствуясь основными принципами социального партнерства, осознавая ответственность за функционирование и развитие учреждений и </w:t>
      </w:r>
      <w:r w:rsidRPr="002A548D">
        <w:rPr>
          <w:sz w:val="28"/>
          <w:szCs w:val="28"/>
        </w:rPr>
        <w:lastRenderedPageBreak/>
        <w:t>необходимость улучшения положения работников учреждений, министерство социальной защиты:</w:t>
      </w:r>
    </w:p>
    <w:p w:rsidR="008841F4" w:rsidRPr="002A548D" w:rsidRDefault="009D719C" w:rsidP="007D4340">
      <w:pPr>
        <w:pStyle w:val="4"/>
        <w:numPr>
          <w:ilvl w:val="0"/>
          <w:numId w:val="7"/>
        </w:numPr>
        <w:shd w:val="clear" w:color="auto" w:fill="auto"/>
        <w:tabs>
          <w:tab w:val="left" w:pos="1418"/>
          <w:tab w:val="left" w:pos="1476"/>
        </w:tabs>
        <w:spacing w:line="276" w:lineRule="auto"/>
        <w:ind w:firstLine="709"/>
        <w:rPr>
          <w:sz w:val="28"/>
          <w:szCs w:val="28"/>
        </w:rPr>
      </w:pPr>
      <w:r w:rsidRPr="002A548D">
        <w:rPr>
          <w:sz w:val="28"/>
          <w:szCs w:val="28"/>
        </w:rPr>
        <w:t>Обеспечивает своевременное финансирование учреждений в соответствии плановыми ассигнованиями, утвержденными Законом Сахалинской области об областном бюджете Сахалинской области.</w:t>
      </w:r>
    </w:p>
    <w:p w:rsidR="008841F4" w:rsidRPr="002A548D" w:rsidRDefault="009D719C" w:rsidP="007D4340">
      <w:pPr>
        <w:pStyle w:val="4"/>
        <w:numPr>
          <w:ilvl w:val="0"/>
          <w:numId w:val="7"/>
        </w:numPr>
        <w:shd w:val="clear" w:color="auto" w:fill="auto"/>
        <w:tabs>
          <w:tab w:val="left" w:pos="756"/>
          <w:tab w:val="left" w:pos="1418"/>
        </w:tabs>
        <w:spacing w:line="276" w:lineRule="auto"/>
        <w:ind w:firstLine="709"/>
        <w:rPr>
          <w:sz w:val="28"/>
          <w:szCs w:val="28"/>
        </w:rPr>
      </w:pPr>
      <w:r w:rsidRPr="002A548D">
        <w:rPr>
          <w:sz w:val="28"/>
          <w:szCs w:val="28"/>
        </w:rPr>
        <w:t xml:space="preserve">Проекты локальных нормативных актов, затрагивающих социально-трудовые интересы </w:t>
      </w:r>
      <w:r w:rsidR="00872BC7" w:rsidRPr="002A548D">
        <w:rPr>
          <w:sz w:val="28"/>
          <w:szCs w:val="28"/>
        </w:rPr>
        <w:t>работников</w:t>
      </w:r>
      <w:r w:rsidRPr="002A548D">
        <w:rPr>
          <w:sz w:val="28"/>
          <w:szCs w:val="28"/>
        </w:rPr>
        <w:t xml:space="preserve"> учреждений, разрабатываются работодателями с учетом мнения соответствующего выборного профсоюзного органа.</w:t>
      </w:r>
    </w:p>
    <w:p w:rsidR="008841F4" w:rsidRPr="002A548D" w:rsidRDefault="009D719C" w:rsidP="007D4340">
      <w:pPr>
        <w:pStyle w:val="4"/>
        <w:numPr>
          <w:ilvl w:val="0"/>
          <w:numId w:val="7"/>
        </w:numPr>
        <w:shd w:val="clear" w:color="auto" w:fill="auto"/>
        <w:tabs>
          <w:tab w:val="left" w:pos="1418"/>
          <w:tab w:val="left" w:pos="1516"/>
        </w:tabs>
        <w:spacing w:line="276" w:lineRule="auto"/>
        <w:ind w:firstLine="709"/>
        <w:rPr>
          <w:sz w:val="28"/>
          <w:szCs w:val="28"/>
        </w:rPr>
      </w:pPr>
      <w:r w:rsidRPr="002A548D">
        <w:rPr>
          <w:sz w:val="28"/>
          <w:szCs w:val="28"/>
        </w:rPr>
        <w:t>Доводит в установленном порядке нормативные правовые акты министерства социальной защиты, затрагивающие социально</w:t>
      </w:r>
      <w:r w:rsidR="00A571CA" w:rsidRPr="002A548D">
        <w:rPr>
          <w:sz w:val="28"/>
          <w:szCs w:val="28"/>
        </w:rPr>
        <w:t xml:space="preserve"> </w:t>
      </w:r>
      <w:r w:rsidRPr="002A548D">
        <w:rPr>
          <w:sz w:val="28"/>
          <w:szCs w:val="28"/>
        </w:rPr>
        <w:t xml:space="preserve">трудовые интересы </w:t>
      </w:r>
      <w:r w:rsidR="00C71B3C" w:rsidRPr="002A548D">
        <w:rPr>
          <w:sz w:val="28"/>
          <w:szCs w:val="28"/>
        </w:rPr>
        <w:t>работников</w:t>
      </w:r>
      <w:r w:rsidRPr="002A548D">
        <w:rPr>
          <w:sz w:val="28"/>
          <w:szCs w:val="28"/>
        </w:rPr>
        <w:t xml:space="preserve"> учреждений, до сведения соответствующих выборных профсоюзных органов в части, их касающейся.</w:t>
      </w:r>
    </w:p>
    <w:p w:rsidR="008841F4" w:rsidRPr="002A548D" w:rsidRDefault="009D719C" w:rsidP="007D4340">
      <w:pPr>
        <w:pStyle w:val="4"/>
        <w:numPr>
          <w:ilvl w:val="0"/>
          <w:numId w:val="6"/>
        </w:numPr>
        <w:shd w:val="clear" w:color="auto" w:fill="auto"/>
        <w:tabs>
          <w:tab w:val="left" w:pos="1298"/>
          <w:tab w:val="left" w:pos="1418"/>
        </w:tabs>
        <w:spacing w:line="276" w:lineRule="auto"/>
        <w:ind w:firstLine="709"/>
        <w:rPr>
          <w:sz w:val="28"/>
          <w:szCs w:val="28"/>
        </w:rPr>
      </w:pPr>
      <w:r w:rsidRPr="002A548D">
        <w:rPr>
          <w:sz w:val="28"/>
          <w:szCs w:val="28"/>
        </w:rPr>
        <w:t>В целях развития социального партнерства Стороны обязуются:</w:t>
      </w:r>
    </w:p>
    <w:p w:rsidR="008841F4" w:rsidRPr="002A548D" w:rsidRDefault="009D719C" w:rsidP="007D4340">
      <w:pPr>
        <w:pStyle w:val="4"/>
        <w:numPr>
          <w:ilvl w:val="0"/>
          <w:numId w:val="8"/>
        </w:numPr>
        <w:shd w:val="clear" w:color="auto" w:fill="auto"/>
        <w:tabs>
          <w:tab w:val="left" w:pos="1418"/>
          <w:tab w:val="left" w:pos="1516"/>
        </w:tabs>
        <w:spacing w:line="276" w:lineRule="auto"/>
        <w:ind w:firstLine="709"/>
        <w:rPr>
          <w:sz w:val="28"/>
          <w:szCs w:val="28"/>
        </w:rPr>
      </w:pPr>
      <w:r w:rsidRPr="002A548D">
        <w:rPr>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8841F4" w:rsidRPr="002A548D" w:rsidRDefault="009D719C" w:rsidP="007D4340">
      <w:pPr>
        <w:pStyle w:val="4"/>
        <w:numPr>
          <w:ilvl w:val="0"/>
          <w:numId w:val="8"/>
        </w:numPr>
        <w:shd w:val="clear" w:color="auto" w:fill="auto"/>
        <w:tabs>
          <w:tab w:val="left" w:pos="1418"/>
          <w:tab w:val="left" w:pos="1516"/>
        </w:tabs>
        <w:spacing w:line="276" w:lineRule="auto"/>
        <w:ind w:firstLine="709"/>
        <w:rPr>
          <w:sz w:val="28"/>
          <w:szCs w:val="28"/>
        </w:rPr>
      </w:pPr>
      <w:r w:rsidRPr="002A548D">
        <w:rPr>
          <w:sz w:val="28"/>
          <w:szCs w:val="28"/>
        </w:rPr>
        <w:t>Участвовать на равноправной основе в работе Отраслевой комиссии, созданной для регулирования социально-трудовых отношений, ведения коллективных переговоров, подготовке проекта Соглашения и его заключении, внесению изменений и дополнений, а также для осуществления контроля за ходом выполнения Соглашения.</w:t>
      </w:r>
    </w:p>
    <w:p w:rsidR="008841F4" w:rsidRPr="002A548D" w:rsidRDefault="009D719C" w:rsidP="007D4340">
      <w:pPr>
        <w:pStyle w:val="4"/>
        <w:numPr>
          <w:ilvl w:val="0"/>
          <w:numId w:val="8"/>
        </w:numPr>
        <w:shd w:val="clear" w:color="auto" w:fill="auto"/>
        <w:tabs>
          <w:tab w:val="left" w:pos="1418"/>
          <w:tab w:val="left" w:pos="1516"/>
        </w:tabs>
        <w:spacing w:line="276" w:lineRule="auto"/>
        <w:ind w:firstLine="709"/>
        <w:rPr>
          <w:sz w:val="28"/>
          <w:szCs w:val="28"/>
        </w:rPr>
      </w:pPr>
      <w:r w:rsidRPr="002A548D">
        <w:rPr>
          <w:sz w:val="28"/>
          <w:szCs w:val="28"/>
        </w:rPr>
        <w:t>Оказывать содействие работодателям и выборным профсоюзным органам в заключении коллективных договоров в учреждениях социального обслуживания.</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Работодатели при получении уведомлений в письменной форме от первичной профсоюзной организации о намерении заключить коллективный договор обязаны вступить в переговоры и заключить его на согласованных сторонами условиях.</w:t>
      </w:r>
    </w:p>
    <w:p w:rsidR="008841F4" w:rsidRPr="002A548D" w:rsidRDefault="009D719C" w:rsidP="007D4340">
      <w:pPr>
        <w:pStyle w:val="4"/>
        <w:numPr>
          <w:ilvl w:val="0"/>
          <w:numId w:val="8"/>
        </w:numPr>
        <w:shd w:val="clear" w:color="auto" w:fill="auto"/>
        <w:tabs>
          <w:tab w:val="left" w:pos="1418"/>
          <w:tab w:val="left" w:pos="1516"/>
        </w:tabs>
        <w:spacing w:line="276" w:lineRule="auto"/>
        <w:ind w:firstLine="709"/>
        <w:rPr>
          <w:sz w:val="28"/>
          <w:szCs w:val="28"/>
        </w:rPr>
      </w:pPr>
      <w:r w:rsidRPr="002A548D">
        <w:rPr>
          <w:sz w:val="28"/>
          <w:szCs w:val="28"/>
        </w:rPr>
        <w:t>Содействовать повышению эффективности заключаемых коллективных договоров в системе социальной защиты.</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Изучать практику работы работодателей, выборных профсоюзных органов по заключению и выполнению коллективных договоров с</w:t>
      </w:r>
      <w:r w:rsidR="00A571CA" w:rsidRPr="002A548D">
        <w:rPr>
          <w:sz w:val="28"/>
          <w:szCs w:val="28"/>
        </w:rPr>
        <w:t xml:space="preserve"> </w:t>
      </w:r>
      <w:r w:rsidRPr="002A548D">
        <w:rPr>
          <w:sz w:val="28"/>
          <w:szCs w:val="28"/>
        </w:rPr>
        <w:t>опубликованием материалов в средствах массовой информации.</w:t>
      </w:r>
    </w:p>
    <w:p w:rsidR="008841F4" w:rsidRPr="002A548D" w:rsidRDefault="009D719C" w:rsidP="007D4340">
      <w:pPr>
        <w:pStyle w:val="4"/>
        <w:numPr>
          <w:ilvl w:val="0"/>
          <w:numId w:val="8"/>
        </w:numPr>
        <w:shd w:val="clear" w:color="auto" w:fill="auto"/>
        <w:tabs>
          <w:tab w:val="left" w:pos="1418"/>
          <w:tab w:val="left" w:pos="1488"/>
        </w:tabs>
        <w:spacing w:line="276" w:lineRule="auto"/>
        <w:ind w:firstLine="709"/>
        <w:rPr>
          <w:sz w:val="28"/>
          <w:szCs w:val="28"/>
        </w:rPr>
      </w:pPr>
      <w:r w:rsidRPr="002A548D">
        <w:rPr>
          <w:sz w:val="28"/>
          <w:szCs w:val="28"/>
        </w:rPr>
        <w:t xml:space="preserve">Представлять друг другу полную и своевременную информацию по социально-трудовым вопросам, необходимую для ведения коллективных переговоров, о ходе выполнения Соглашения, о принимаемых решениях, затрагивающих трудовые отношения, профессиональные и социально- экономические права и интересы </w:t>
      </w:r>
      <w:r w:rsidR="00C71B3C" w:rsidRPr="002A548D">
        <w:rPr>
          <w:sz w:val="28"/>
          <w:szCs w:val="28"/>
        </w:rPr>
        <w:t>работников</w:t>
      </w:r>
      <w:r w:rsidRPr="002A548D">
        <w:rPr>
          <w:sz w:val="28"/>
          <w:szCs w:val="28"/>
        </w:rPr>
        <w:t xml:space="preserve"> учреждений, проводить </w:t>
      </w:r>
      <w:r w:rsidRPr="002A548D">
        <w:rPr>
          <w:sz w:val="28"/>
          <w:szCs w:val="28"/>
        </w:rPr>
        <w:lastRenderedPageBreak/>
        <w:t>взаимные консультации по указанным вопросам.</w:t>
      </w:r>
    </w:p>
    <w:p w:rsidR="008841F4" w:rsidRPr="002A548D" w:rsidRDefault="009D719C" w:rsidP="007D4340">
      <w:pPr>
        <w:pStyle w:val="4"/>
        <w:numPr>
          <w:ilvl w:val="0"/>
          <w:numId w:val="8"/>
        </w:numPr>
        <w:shd w:val="clear" w:color="auto" w:fill="auto"/>
        <w:tabs>
          <w:tab w:val="left" w:pos="1418"/>
          <w:tab w:val="left" w:pos="1488"/>
        </w:tabs>
        <w:spacing w:line="276" w:lineRule="auto"/>
        <w:ind w:firstLine="709"/>
        <w:rPr>
          <w:sz w:val="28"/>
          <w:szCs w:val="28"/>
        </w:rPr>
      </w:pPr>
      <w:r w:rsidRPr="002A548D">
        <w:rPr>
          <w:sz w:val="28"/>
          <w:szCs w:val="28"/>
        </w:rPr>
        <w:t>Рассматривать наиболее важные вопросы, затрагивающие права и интересы работников учреждений, на совместных заседаниях коллеги и президиума областной организации Профсоюза.</w:t>
      </w:r>
    </w:p>
    <w:p w:rsidR="008841F4" w:rsidRPr="002A548D" w:rsidRDefault="008F5D86" w:rsidP="007D4340">
      <w:pPr>
        <w:pStyle w:val="10"/>
        <w:keepNext/>
        <w:keepLines/>
        <w:numPr>
          <w:ilvl w:val="0"/>
          <w:numId w:val="25"/>
        </w:numPr>
        <w:shd w:val="clear" w:color="auto" w:fill="auto"/>
        <w:tabs>
          <w:tab w:val="left" w:pos="1418"/>
          <w:tab w:val="left" w:pos="3188"/>
        </w:tabs>
        <w:spacing w:line="276" w:lineRule="auto"/>
        <w:ind w:left="0" w:firstLine="709"/>
        <w:rPr>
          <w:sz w:val="28"/>
          <w:szCs w:val="28"/>
        </w:rPr>
      </w:pPr>
      <w:bookmarkStart w:id="2" w:name="bookmark2"/>
      <w:r w:rsidRPr="002A548D">
        <w:rPr>
          <w:sz w:val="28"/>
          <w:szCs w:val="28"/>
        </w:rPr>
        <w:t>Трудовые</w:t>
      </w:r>
      <w:r w:rsidR="009D719C" w:rsidRPr="002A548D">
        <w:rPr>
          <w:sz w:val="28"/>
          <w:szCs w:val="28"/>
        </w:rPr>
        <w:t xml:space="preserve"> отношения</w:t>
      </w:r>
      <w:bookmarkEnd w:id="2"/>
    </w:p>
    <w:p w:rsidR="00A571CA" w:rsidRPr="002A548D" w:rsidRDefault="00A571CA" w:rsidP="007D4340">
      <w:pPr>
        <w:pStyle w:val="10"/>
        <w:keepNext/>
        <w:keepLines/>
        <w:shd w:val="clear" w:color="auto" w:fill="auto"/>
        <w:tabs>
          <w:tab w:val="left" w:pos="1418"/>
          <w:tab w:val="left" w:pos="3188"/>
        </w:tabs>
        <w:spacing w:line="276" w:lineRule="auto"/>
        <w:ind w:firstLine="709"/>
        <w:jc w:val="both"/>
        <w:rPr>
          <w:sz w:val="16"/>
          <w:szCs w:val="16"/>
        </w:rPr>
      </w:pPr>
    </w:p>
    <w:p w:rsidR="008841F4" w:rsidRPr="002A548D" w:rsidRDefault="009D719C" w:rsidP="007D4340">
      <w:pPr>
        <w:pStyle w:val="4"/>
        <w:numPr>
          <w:ilvl w:val="0"/>
          <w:numId w:val="9"/>
        </w:numPr>
        <w:shd w:val="clear" w:color="auto" w:fill="auto"/>
        <w:tabs>
          <w:tab w:val="left" w:pos="1418"/>
          <w:tab w:val="left" w:pos="1488"/>
        </w:tabs>
        <w:spacing w:line="276" w:lineRule="auto"/>
        <w:ind w:firstLine="709"/>
        <w:rPr>
          <w:sz w:val="28"/>
          <w:szCs w:val="28"/>
        </w:rPr>
      </w:pPr>
      <w:r w:rsidRPr="002A548D">
        <w:rPr>
          <w:sz w:val="28"/>
          <w:szCs w:val="28"/>
        </w:rPr>
        <w:t xml:space="preserve">Стороны при регулировании </w:t>
      </w:r>
      <w:r w:rsidR="00F84DED" w:rsidRPr="002A548D">
        <w:rPr>
          <w:sz w:val="28"/>
          <w:szCs w:val="28"/>
        </w:rPr>
        <w:t>трудовых</w:t>
      </w:r>
      <w:r w:rsidRPr="002A548D">
        <w:rPr>
          <w:sz w:val="28"/>
          <w:szCs w:val="28"/>
        </w:rPr>
        <w:t xml:space="preserve"> отношений исходят из того, что:</w:t>
      </w:r>
    </w:p>
    <w:p w:rsidR="008841F4" w:rsidRPr="002A548D" w:rsidRDefault="009D719C" w:rsidP="007D4340">
      <w:pPr>
        <w:pStyle w:val="4"/>
        <w:numPr>
          <w:ilvl w:val="0"/>
          <w:numId w:val="10"/>
        </w:numPr>
        <w:shd w:val="clear" w:color="auto" w:fill="auto"/>
        <w:tabs>
          <w:tab w:val="left" w:pos="1418"/>
          <w:tab w:val="left" w:pos="1488"/>
        </w:tabs>
        <w:spacing w:line="276" w:lineRule="auto"/>
        <w:ind w:firstLine="709"/>
        <w:rPr>
          <w:sz w:val="28"/>
          <w:szCs w:val="28"/>
        </w:rPr>
      </w:pPr>
      <w:r w:rsidRPr="002A548D">
        <w:rPr>
          <w:sz w:val="28"/>
          <w:szCs w:val="28"/>
        </w:rPr>
        <w:t>Трудовые отношения с работниками регулируются Трудовым кодексом Российской Федерации и иными нормативными правовыми актами, содержащими нормы трудового права.</w:t>
      </w:r>
    </w:p>
    <w:p w:rsidR="008841F4" w:rsidRPr="002A548D" w:rsidRDefault="009D719C" w:rsidP="007D4340">
      <w:pPr>
        <w:pStyle w:val="4"/>
        <w:numPr>
          <w:ilvl w:val="0"/>
          <w:numId w:val="10"/>
        </w:numPr>
        <w:shd w:val="clear" w:color="auto" w:fill="auto"/>
        <w:tabs>
          <w:tab w:val="left" w:pos="1418"/>
          <w:tab w:val="left" w:pos="1488"/>
        </w:tabs>
        <w:spacing w:line="276" w:lineRule="auto"/>
        <w:ind w:firstLine="709"/>
        <w:rPr>
          <w:sz w:val="28"/>
          <w:szCs w:val="28"/>
        </w:rPr>
      </w:pPr>
      <w:r w:rsidRPr="002A548D">
        <w:rPr>
          <w:sz w:val="28"/>
          <w:szCs w:val="28"/>
        </w:rPr>
        <w:t xml:space="preserve">Содержание трудового договора, порядок </w:t>
      </w:r>
      <w:r w:rsidR="00C71B3C" w:rsidRPr="002A548D">
        <w:rPr>
          <w:sz w:val="28"/>
          <w:szCs w:val="28"/>
        </w:rPr>
        <w:t>его</w:t>
      </w:r>
      <w:r w:rsidRPr="002A548D">
        <w:rPr>
          <w:sz w:val="28"/>
          <w:szCs w:val="28"/>
        </w:rPr>
        <w:t xml:space="preserve"> заключения, изменения и расторжения определяются в соответствии с Трудовым кодексом.</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Стороны трудового договора определяют его условия с учетом положений соответствующих нормативных правовых актов, настоящего Согл</w:t>
      </w:r>
      <w:r w:rsidR="00C71B3C" w:rsidRPr="002A548D">
        <w:rPr>
          <w:sz w:val="28"/>
          <w:szCs w:val="28"/>
        </w:rPr>
        <w:t xml:space="preserve">ашения, коллективных договоров и </w:t>
      </w:r>
      <w:r w:rsidRPr="002A548D">
        <w:rPr>
          <w:sz w:val="28"/>
          <w:szCs w:val="28"/>
        </w:rPr>
        <w:t>иных локальных актов учреждений.</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Условия, включаемые в трудовые договоры, не могут ухудшать положение работников по сравнению с законодательством Российской Федерации, настоящим Соглашением и коллективными договорами.</w:t>
      </w:r>
    </w:p>
    <w:p w:rsidR="008841F4" w:rsidRPr="002A548D" w:rsidRDefault="009D719C" w:rsidP="007D4340">
      <w:pPr>
        <w:pStyle w:val="4"/>
        <w:numPr>
          <w:ilvl w:val="0"/>
          <w:numId w:val="10"/>
        </w:numPr>
        <w:shd w:val="clear" w:color="auto" w:fill="auto"/>
        <w:tabs>
          <w:tab w:val="left" w:pos="1418"/>
          <w:tab w:val="left" w:pos="1586"/>
        </w:tabs>
        <w:spacing w:line="276" w:lineRule="auto"/>
        <w:ind w:firstLine="709"/>
        <w:rPr>
          <w:sz w:val="28"/>
          <w:szCs w:val="28"/>
        </w:rPr>
      </w:pPr>
      <w:r w:rsidRPr="002A548D">
        <w:rPr>
          <w:sz w:val="28"/>
          <w:szCs w:val="28"/>
        </w:rPr>
        <w:t>Трудовой договор с работниками учреждений заключается, как правило, на неопределенный срок в письменной форме. Срочный трудовой договор заключается в случаях, предусмотренных законодательством Российской Федерации.</w:t>
      </w:r>
    </w:p>
    <w:p w:rsidR="008841F4" w:rsidRPr="002A548D" w:rsidRDefault="009D719C" w:rsidP="007D4340">
      <w:pPr>
        <w:pStyle w:val="4"/>
        <w:numPr>
          <w:ilvl w:val="0"/>
          <w:numId w:val="9"/>
        </w:numPr>
        <w:shd w:val="clear" w:color="auto" w:fill="auto"/>
        <w:tabs>
          <w:tab w:val="left" w:pos="1347"/>
          <w:tab w:val="left" w:pos="1418"/>
        </w:tabs>
        <w:spacing w:line="276" w:lineRule="auto"/>
        <w:ind w:firstLine="709"/>
        <w:rPr>
          <w:sz w:val="28"/>
          <w:szCs w:val="28"/>
        </w:rPr>
      </w:pPr>
      <w:r w:rsidRPr="002A548D">
        <w:rPr>
          <w:sz w:val="28"/>
          <w:szCs w:val="28"/>
        </w:rPr>
        <w:t xml:space="preserve">Режим рабочего времени работников регулируются правилами внутреннего </w:t>
      </w:r>
      <w:r w:rsidR="00C71B3C" w:rsidRPr="002A548D">
        <w:rPr>
          <w:sz w:val="28"/>
          <w:szCs w:val="28"/>
        </w:rPr>
        <w:t>трудового</w:t>
      </w:r>
      <w:r w:rsidRPr="002A548D">
        <w:rPr>
          <w:sz w:val="28"/>
          <w:szCs w:val="28"/>
        </w:rPr>
        <w:t xml:space="preserve"> распорядка, утверждаемыми работодателями с учетом мнения выборного профсоюзного органа.</w:t>
      </w:r>
    </w:p>
    <w:p w:rsidR="008841F4" w:rsidRPr="002A548D" w:rsidRDefault="009D719C" w:rsidP="007D4340">
      <w:pPr>
        <w:pStyle w:val="4"/>
        <w:numPr>
          <w:ilvl w:val="0"/>
          <w:numId w:val="9"/>
        </w:numPr>
        <w:shd w:val="clear" w:color="auto" w:fill="auto"/>
        <w:tabs>
          <w:tab w:val="left" w:pos="1347"/>
          <w:tab w:val="left" w:pos="1418"/>
        </w:tabs>
        <w:spacing w:line="276" w:lineRule="auto"/>
        <w:ind w:firstLine="709"/>
        <w:rPr>
          <w:sz w:val="28"/>
          <w:szCs w:val="28"/>
        </w:rPr>
      </w:pPr>
      <w:r w:rsidRPr="002A548D">
        <w:rPr>
          <w:sz w:val="28"/>
          <w:szCs w:val="28"/>
        </w:rPr>
        <w:t>Для работников устанавливается нормальная продолжительность рабочего времени, не превышающая 40 часов в неделю, за исключением лиц, для которых законодательством установлена сокращенная про</w:t>
      </w:r>
      <w:r w:rsidR="00BC2E94" w:rsidRPr="002A548D">
        <w:rPr>
          <w:sz w:val="28"/>
          <w:szCs w:val="28"/>
        </w:rPr>
        <w:t>должительность рабочего времени</w:t>
      </w:r>
      <w:r w:rsidRPr="002A548D">
        <w:rPr>
          <w:sz w:val="28"/>
          <w:szCs w:val="28"/>
        </w:rPr>
        <w:t xml:space="preserve"> (ст.92 Трудового кодекса).</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Для женщин устанавливается 36-часовая рабочая неделя, если меньшая продолжительность рабочей недели не предусмотрена для отдельных категорий женщин законодательными актами Российской Федерации.</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При этом заработная плата выплачивается в том же размере, что и при полной рабочей неделе (ст. 320 Трудового кодекса).</w:t>
      </w:r>
    </w:p>
    <w:p w:rsidR="008841F4" w:rsidRPr="002A548D" w:rsidRDefault="009D719C" w:rsidP="007D4340">
      <w:pPr>
        <w:pStyle w:val="4"/>
        <w:numPr>
          <w:ilvl w:val="0"/>
          <w:numId w:val="9"/>
        </w:numPr>
        <w:shd w:val="clear" w:color="auto" w:fill="auto"/>
        <w:tabs>
          <w:tab w:val="left" w:pos="1347"/>
          <w:tab w:val="left" w:pos="1418"/>
        </w:tabs>
        <w:spacing w:line="276" w:lineRule="auto"/>
        <w:ind w:firstLine="709"/>
        <w:rPr>
          <w:sz w:val="28"/>
          <w:szCs w:val="28"/>
        </w:rPr>
      </w:pPr>
      <w:r w:rsidRPr="002A548D">
        <w:rPr>
          <w:sz w:val="28"/>
          <w:szCs w:val="28"/>
        </w:rPr>
        <w:t xml:space="preserve">В учреждениях, где по условиям работы не может быть соблюдена установленная для данной категории работников ежедневная или еженедельная продолжительность рабочего времени, коллективными договорами или трудовыми договорами может вводиться суммированный учет рабочего времени, применяемый при разработке графиков сменности, (ст. 104 </w:t>
      </w:r>
      <w:r w:rsidRPr="002A548D">
        <w:rPr>
          <w:sz w:val="28"/>
          <w:szCs w:val="28"/>
        </w:rPr>
        <w:lastRenderedPageBreak/>
        <w:t>Трудового кодекса).</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Продолжительность рабочего времени за учетный период не должна превышать норм, установленных для соответствующей категории работников.</w:t>
      </w:r>
    </w:p>
    <w:p w:rsidR="008841F4" w:rsidRPr="002A548D" w:rsidRDefault="009D719C" w:rsidP="007D4340">
      <w:pPr>
        <w:pStyle w:val="4"/>
        <w:numPr>
          <w:ilvl w:val="0"/>
          <w:numId w:val="9"/>
        </w:numPr>
        <w:shd w:val="clear" w:color="auto" w:fill="auto"/>
        <w:tabs>
          <w:tab w:val="left" w:pos="1356"/>
          <w:tab w:val="left" w:pos="1418"/>
        </w:tabs>
        <w:spacing w:line="276" w:lineRule="auto"/>
        <w:ind w:firstLine="709"/>
        <w:rPr>
          <w:sz w:val="28"/>
          <w:szCs w:val="28"/>
        </w:rPr>
      </w:pPr>
      <w:r w:rsidRPr="002A548D">
        <w:rPr>
          <w:sz w:val="28"/>
          <w:szCs w:val="28"/>
        </w:rPr>
        <w:t>Сверхурочной считается работа, производимая работником по инициативе работодателя, за пределами установленной продолжительности рабочего времени.</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Привлечение к сверхурочным работам производится работодателем с письменного согласия работника в случаях, предусмотренных трудовым законодательством Российской Федерации (ст. 99 Трудового кодекса), а в других случаях - с письменного согласия работника и с учетом мнения выборного профсоюзного органа.</w:t>
      </w:r>
    </w:p>
    <w:p w:rsidR="008841F4" w:rsidRPr="002A548D" w:rsidRDefault="009D719C" w:rsidP="007D4340">
      <w:pPr>
        <w:pStyle w:val="4"/>
        <w:numPr>
          <w:ilvl w:val="0"/>
          <w:numId w:val="9"/>
        </w:numPr>
        <w:shd w:val="clear" w:color="auto" w:fill="auto"/>
        <w:tabs>
          <w:tab w:val="left" w:pos="1356"/>
          <w:tab w:val="left" w:pos="1418"/>
        </w:tabs>
        <w:spacing w:line="276" w:lineRule="auto"/>
        <w:ind w:firstLine="709"/>
        <w:rPr>
          <w:sz w:val="28"/>
          <w:szCs w:val="28"/>
        </w:rPr>
      </w:pPr>
      <w:r w:rsidRPr="002A548D">
        <w:rPr>
          <w:sz w:val="28"/>
          <w:szCs w:val="28"/>
        </w:rPr>
        <w:t>Для отдельных работников при необ</w:t>
      </w:r>
      <w:r w:rsidRPr="002A548D">
        <w:rPr>
          <w:sz w:val="28"/>
          <w:szCs w:val="28"/>
        </w:rPr>
        <w:softHyphen/>
        <w:t>ходимости может быть установлен ненормированный рабочий день,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нормальной продолжительности рабочего времени.</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Перечень должностей работников с ненормированным рабочим днем устанавливается коллективным договором или правилами внутреннего трудового распорядка.</w:t>
      </w:r>
    </w:p>
    <w:p w:rsidR="008841F4" w:rsidRPr="002A548D" w:rsidRDefault="009D719C" w:rsidP="007D4340">
      <w:pPr>
        <w:pStyle w:val="4"/>
        <w:numPr>
          <w:ilvl w:val="0"/>
          <w:numId w:val="9"/>
        </w:numPr>
        <w:shd w:val="clear" w:color="auto" w:fill="auto"/>
        <w:tabs>
          <w:tab w:val="left" w:pos="1356"/>
          <w:tab w:val="left" w:pos="1418"/>
        </w:tabs>
        <w:spacing w:line="276" w:lineRule="auto"/>
        <w:ind w:firstLine="709"/>
        <w:rPr>
          <w:sz w:val="28"/>
          <w:szCs w:val="28"/>
        </w:rPr>
      </w:pPr>
      <w:r w:rsidRPr="002A548D">
        <w:rPr>
          <w:sz w:val="28"/>
          <w:szCs w:val="28"/>
        </w:rPr>
        <w:t>Работникам учреждений ежегодный основной оплачиваемый отпуск предоставляется продолжительностью 28 календарных дней (ст. 115 Трудового кодекса).</w:t>
      </w:r>
    </w:p>
    <w:p w:rsidR="008841F4" w:rsidRPr="002A548D" w:rsidRDefault="009D719C" w:rsidP="007D4340">
      <w:pPr>
        <w:pStyle w:val="4"/>
        <w:numPr>
          <w:ilvl w:val="0"/>
          <w:numId w:val="9"/>
        </w:numPr>
        <w:shd w:val="clear" w:color="auto" w:fill="auto"/>
        <w:tabs>
          <w:tab w:val="left" w:pos="1356"/>
          <w:tab w:val="left" w:pos="1418"/>
        </w:tabs>
        <w:spacing w:line="276" w:lineRule="auto"/>
        <w:ind w:firstLine="709"/>
        <w:rPr>
          <w:sz w:val="28"/>
          <w:szCs w:val="28"/>
        </w:rPr>
      </w:pPr>
      <w:r w:rsidRPr="002A548D">
        <w:rPr>
          <w:sz w:val="28"/>
          <w:szCs w:val="28"/>
        </w:rPr>
        <w:t>Работающим инвалидам ежегодный основной оплачиваемый отпуск предоставляется продолжительностью не менее 30 календарных дней.</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Не допускается установление в коллективных или индивидуальных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w:t>
      </w:r>
      <w:r w:rsidR="00BC2E94" w:rsidRPr="002A548D">
        <w:rPr>
          <w:sz w:val="28"/>
          <w:szCs w:val="28"/>
        </w:rPr>
        <w:t xml:space="preserve"> </w:t>
      </w:r>
      <w:r w:rsidRPr="002A548D">
        <w:rPr>
          <w:sz w:val="28"/>
          <w:szCs w:val="28"/>
        </w:rPr>
        <w:t>сравнению с другими работниками.</w:t>
      </w:r>
    </w:p>
    <w:p w:rsidR="008841F4" w:rsidRPr="002A548D" w:rsidRDefault="009D719C" w:rsidP="007D4340">
      <w:pPr>
        <w:pStyle w:val="4"/>
        <w:numPr>
          <w:ilvl w:val="0"/>
          <w:numId w:val="9"/>
        </w:numPr>
        <w:shd w:val="clear" w:color="auto" w:fill="auto"/>
        <w:tabs>
          <w:tab w:val="left" w:pos="1418"/>
          <w:tab w:val="left" w:pos="1478"/>
        </w:tabs>
        <w:spacing w:line="276" w:lineRule="auto"/>
        <w:ind w:firstLine="709"/>
        <w:rPr>
          <w:sz w:val="28"/>
          <w:szCs w:val="28"/>
        </w:rPr>
      </w:pPr>
      <w:r w:rsidRPr="002A548D">
        <w:rPr>
          <w:sz w:val="28"/>
          <w:szCs w:val="28"/>
        </w:rPr>
        <w:t xml:space="preserve">Ежегодный дополнительный оплачиваемый отпуск </w:t>
      </w:r>
      <w:r w:rsidR="00BC2E94" w:rsidRPr="002A548D">
        <w:rPr>
          <w:sz w:val="28"/>
          <w:szCs w:val="28"/>
        </w:rPr>
        <w:t>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опасными условиями труда (ст. 117 Трудового кодекса)</w:t>
      </w:r>
      <w:r w:rsidRPr="002A548D">
        <w:rPr>
          <w:sz w:val="28"/>
          <w:szCs w:val="28"/>
        </w:rPr>
        <w:t>.</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 xml:space="preserve">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составляет 7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w:t>
      </w:r>
      <w:r w:rsidRPr="002A548D">
        <w:rPr>
          <w:sz w:val="28"/>
          <w:szCs w:val="28"/>
        </w:rPr>
        <w:lastRenderedPageBreak/>
        <w:t>труда.</w:t>
      </w:r>
    </w:p>
    <w:p w:rsidR="008841F4" w:rsidRPr="002A548D" w:rsidRDefault="00BC2E94" w:rsidP="007D4340">
      <w:pPr>
        <w:pStyle w:val="4"/>
        <w:shd w:val="clear" w:color="auto" w:fill="auto"/>
        <w:tabs>
          <w:tab w:val="left" w:pos="1418"/>
        </w:tabs>
        <w:spacing w:line="276" w:lineRule="auto"/>
        <w:ind w:firstLine="709"/>
        <w:rPr>
          <w:sz w:val="28"/>
          <w:szCs w:val="28"/>
        </w:rPr>
      </w:pPr>
      <w:r w:rsidRPr="002A548D">
        <w:rPr>
          <w:sz w:val="28"/>
          <w:szCs w:val="28"/>
        </w:rPr>
        <w:t>На основании письменного согласия работника, оформленного путем заключения отдельного соглашения</w:t>
      </w:r>
      <w:r w:rsidR="007F3080" w:rsidRPr="002A548D">
        <w:rPr>
          <w:sz w:val="28"/>
          <w:szCs w:val="28"/>
        </w:rPr>
        <w:t xml:space="preserve"> к трудовому договору, часть ежегодного дополнительного оплачиваемого отпуска, которая превышает минимальную продолжительность данного отпуска, может быть заменена денежной компенсацией в порядке, в размерах и на условиях, которые установлены коллективными договорами</w:t>
      </w:r>
      <w:r w:rsidR="009D719C" w:rsidRPr="002A548D">
        <w:rPr>
          <w:sz w:val="28"/>
          <w:szCs w:val="28"/>
        </w:rPr>
        <w:t xml:space="preserve"> (ст. 117 Трудового кодекса).</w:t>
      </w:r>
    </w:p>
    <w:p w:rsidR="008841F4" w:rsidRPr="002A548D" w:rsidRDefault="009A0212" w:rsidP="007D4340">
      <w:pPr>
        <w:pStyle w:val="4"/>
        <w:numPr>
          <w:ilvl w:val="0"/>
          <w:numId w:val="9"/>
        </w:numPr>
        <w:shd w:val="clear" w:color="auto" w:fill="auto"/>
        <w:tabs>
          <w:tab w:val="left" w:pos="1418"/>
          <w:tab w:val="left" w:pos="1478"/>
        </w:tabs>
        <w:spacing w:line="276" w:lineRule="auto"/>
        <w:ind w:firstLine="709"/>
        <w:rPr>
          <w:sz w:val="28"/>
          <w:szCs w:val="28"/>
        </w:rPr>
      </w:pPr>
      <w:r w:rsidRPr="002A548D">
        <w:rPr>
          <w:sz w:val="28"/>
          <w:szCs w:val="28"/>
        </w:rPr>
        <w:t>Работникам</w:t>
      </w:r>
      <w:r w:rsidR="009D719C" w:rsidRPr="002A548D">
        <w:rPr>
          <w:sz w:val="28"/>
          <w:szCs w:val="28"/>
        </w:rPr>
        <w:t xml:space="preserve"> учреждений предоставляется дополнительный отпуск продолжительностью 16 календарных дней за работу в местностях, приравненных к районам Крайнего Севера и 24 календарных дня за работу в районах Крайнего Севера (ст. 321 Трудового кодекса).</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 xml:space="preserve">По просьбе одного из родителей (опекуна, попечителя), являющегося </w:t>
      </w:r>
      <w:r w:rsidR="009A0212" w:rsidRPr="002A548D">
        <w:rPr>
          <w:sz w:val="28"/>
          <w:szCs w:val="28"/>
        </w:rPr>
        <w:t xml:space="preserve">работником </w:t>
      </w:r>
      <w:r w:rsidRPr="002A548D">
        <w:rPr>
          <w:sz w:val="28"/>
          <w:szCs w:val="28"/>
        </w:rPr>
        <w:t>учреждения, работодатель предоставляет ежегодный оплачиваемый отпуск или его часть (не менее 14 календарных дней) для сопровождения ребенка в возрасте до 18 лет, поступающего в образовательные учреждения среднего или высшего профессионального образования, расположенные в другой местности. При наличии двух и более детей отпуск для указанной цели предоставляется один раз для каждого ребенка (ст.322 Трудового кодекса).</w:t>
      </w:r>
    </w:p>
    <w:p w:rsidR="008841F4" w:rsidRPr="002A548D" w:rsidRDefault="009D719C" w:rsidP="007D4340">
      <w:pPr>
        <w:pStyle w:val="4"/>
        <w:numPr>
          <w:ilvl w:val="0"/>
          <w:numId w:val="9"/>
        </w:numPr>
        <w:shd w:val="clear" w:color="auto" w:fill="auto"/>
        <w:tabs>
          <w:tab w:val="left" w:pos="1351"/>
          <w:tab w:val="left" w:pos="1418"/>
        </w:tabs>
        <w:spacing w:line="276" w:lineRule="auto"/>
        <w:ind w:firstLine="709"/>
        <w:rPr>
          <w:sz w:val="28"/>
          <w:szCs w:val="28"/>
        </w:rPr>
      </w:pPr>
      <w:r w:rsidRPr="002A548D">
        <w:rPr>
          <w:sz w:val="28"/>
          <w:szCs w:val="28"/>
        </w:rPr>
        <w:t>Одному из родителей</w:t>
      </w:r>
      <w:r w:rsidR="00F84DED" w:rsidRPr="002A548D">
        <w:rPr>
          <w:sz w:val="28"/>
          <w:szCs w:val="28"/>
        </w:rPr>
        <w:t xml:space="preserve"> (опекуну, попечителю, приемному родителю)</w:t>
      </w:r>
      <w:r w:rsidRPr="002A548D">
        <w:rPr>
          <w:sz w:val="28"/>
          <w:szCs w:val="28"/>
        </w:rPr>
        <w:t xml:space="preserve">, являющемуся </w:t>
      </w:r>
      <w:r w:rsidR="009A0212" w:rsidRPr="002A548D">
        <w:rPr>
          <w:sz w:val="28"/>
          <w:szCs w:val="28"/>
        </w:rPr>
        <w:t>работником</w:t>
      </w:r>
      <w:r w:rsidRPr="002A548D">
        <w:rPr>
          <w:sz w:val="28"/>
          <w:szCs w:val="28"/>
        </w:rPr>
        <w:t xml:space="preserve"> учреждения, имеющему ребенка в возрасте до шестнадцати лет, по его письменному заявлению ежемесячно предоставляется дополнительный выходной день без сохранения заработной платы (ст. 319 Трудового кодекса).</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 xml:space="preserve">Женщинам, работающим в сельской местности, предоставляется один дополнительный выходной день в месяц без сохранения заработной платы </w:t>
      </w:r>
      <w:r w:rsidR="00303B5F" w:rsidRPr="002A548D">
        <w:rPr>
          <w:sz w:val="28"/>
          <w:szCs w:val="28"/>
        </w:rPr>
        <w:t xml:space="preserve">                     </w:t>
      </w:r>
      <w:r w:rsidRPr="002A548D">
        <w:rPr>
          <w:sz w:val="28"/>
          <w:szCs w:val="28"/>
        </w:rPr>
        <w:t xml:space="preserve">(ст. </w:t>
      </w:r>
      <w:r w:rsidR="00303B5F" w:rsidRPr="002A548D">
        <w:rPr>
          <w:sz w:val="28"/>
          <w:szCs w:val="28"/>
        </w:rPr>
        <w:t>263.1</w:t>
      </w:r>
      <w:r w:rsidRPr="002A548D">
        <w:rPr>
          <w:sz w:val="28"/>
          <w:szCs w:val="28"/>
        </w:rPr>
        <w:t xml:space="preserve"> Трудового кодекса).</w:t>
      </w:r>
    </w:p>
    <w:p w:rsidR="008841F4" w:rsidRPr="002A548D" w:rsidRDefault="009D719C" w:rsidP="007D4340">
      <w:pPr>
        <w:pStyle w:val="4"/>
        <w:numPr>
          <w:ilvl w:val="0"/>
          <w:numId w:val="9"/>
        </w:numPr>
        <w:shd w:val="clear" w:color="auto" w:fill="auto"/>
        <w:tabs>
          <w:tab w:val="left" w:pos="1351"/>
          <w:tab w:val="left" w:pos="1418"/>
        </w:tabs>
        <w:spacing w:line="276" w:lineRule="auto"/>
        <w:ind w:firstLine="709"/>
        <w:rPr>
          <w:sz w:val="28"/>
          <w:szCs w:val="28"/>
        </w:rPr>
      </w:pPr>
      <w:r w:rsidRPr="002A548D">
        <w:rPr>
          <w:sz w:val="28"/>
          <w:szCs w:val="28"/>
        </w:rPr>
        <w:t>Ежегодные дополнительные оплачиваемые отпуска суммируются и присоединяются к ежегодному основному оплачиваемому отпуску.</w:t>
      </w:r>
    </w:p>
    <w:p w:rsidR="008841F4" w:rsidRPr="002A548D" w:rsidRDefault="009A0212" w:rsidP="007D4340">
      <w:pPr>
        <w:pStyle w:val="4"/>
        <w:numPr>
          <w:ilvl w:val="0"/>
          <w:numId w:val="9"/>
        </w:numPr>
        <w:shd w:val="clear" w:color="auto" w:fill="auto"/>
        <w:tabs>
          <w:tab w:val="left" w:pos="1351"/>
          <w:tab w:val="left" w:pos="1418"/>
        </w:tabs>
        <w:spacing w:line="276" w:lineRule="auto"/>
        <w:ind w:firstLine="709"/>
        <w:rPr>
          <w:sz w:val="28"/>
          <w:szCs w:val="28"/>
        </w:rPr>
      </w:pPr>
      <w:r w:rsidRPr="002A548D">
        <w:rPr>
          <w:sz w:val="28"/>
          <w:szCs w:val="28"/>
        </w:rPr>
        <w:t xml:space="preserve">Графики отпусков работников утверждаются руководителем с учетом мнения выборных профсоюзных органов не позднее, чем за две недели до наступления календарного года. Работодатель предоставляет работникам, воспитывающим детей - инвалидов в возрасте до восемнадцати </w:t>
      </w:r>
      <w:r w:rsidR="008F5D86" w:rsidRPr="002A548D">
        <w:rPr>
          <w:sz w:val="28"/>
          <w:szCs w:val="28"/>
        </w:rPr>
        <w:t>лет</w:t>
      </w:r>
      <w:r w:rsidRPr="002A548D">
        <w:rPr>
          <w:sz w:val="28"/>
          <w:szCs w:val="28"/>
        </w:rPr>
        <w:t>, ежегодный оплачиваемый отпуск в удобное для них время.</w:t>
      </w:r>
      <w:r w:rsidRPr="002A548D">
        <w:rPr>
          <w:color w:val="auto"/>
          <w:sz w:val="28"/>
          <w:szCs w:val="28"/>
        </w:rPr>
        <w:t xml:space="preserve">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r w:rsidR="008F5D86" w:rsidRPr="002A548D">
        <w:rPr>
          <w:color w:val="auto"/>
          <w:sz w:val="28"/>
          <w:szCs w:val="28"/>
        </w:rPr>
        <w:t xml:space="preserve"> (ст.262.1, ст. 262.2 Трудового кодекса).</w:t>
      </w:r>
    </w:p>
    <w:p w:rsidR="008841F4" w:rsidRPr="002A548D" w:rsidRDefault="009D719C" w:rsidP="007D4340">
      <w:pPr>
        <w:pStyle w:val="4"/>
        <w:numPr>
          <w:ilvl w:val="0"/>
          <w:numId w:val="9"/>
        </w:numPr>
        <w:shd w:val="clear" w:color="auto" w:fill="auto"/>
        <w:tabs>
          <w:tab w:val="left" w:pos="1351"/>
          <w:tab w:val="left" w:pos="1418"/>
        </w:tabs>
        <w:spacing w:line="276" w:lineRule="auto"/>
        <w:ind w:firstLine="709"/>
        <w:rPr>
          <w:sz w:val="28"/>
          <w:szCs w:val="28"/>
        </w:rPr>
      </w:pPr>
      <w:r w:rsidRPr="002A548D">
        <w:rPr>
          <w:sz w:val="28"/>
          <w:szCs w:val="28"/>
        </w:rPr>
        <w:t xml:space="preserve">При проведении аттестации работников в состав аттестационных комиссий включаются представители соответствующего выборного </w:t>
      </w:r>
      <w:r w:rsidRPr="002A548D">
        <w:rPr>
          <w:sz w:val="28"/>
          <w:szCs w:val="28"/>
        </w:rPr>
        <w:lastRenderedPageBreak/>
        <w:t>профсоюзного органа.</w:t>
      </w:r>
    </w:p>
    <w:p w:rsidR="008841F4" w:rsidRPr="002A548D" w:rsidRDefault="008F5D86" w:rsidP="007D4340">
      <w:pPr>
        <w:pStyle w:val="4"/>
        <w:numPr>
          <w:ilvl w:val="0"/>
          <w:numId w:val="9"/>
        </w:numPr>
        <w:shd w:val="clear" w:color="auto" w:fill="auto"/>
        <w:tabs>
          <w:tab w:val="left" w:pos="1351"/>
          <w:tab w:val="left" w:pos="1418"/>
        </w:tabs>
        <w:spacing w:line="276" w:lineRule="auto"/>
        <w:ind w:firstLine="709"/>
        <w:rPr>
          <w:sz w:val="28"/>
          <w:szCs w:val="28"/>
        </w:rPr>
      </w:pPr>
      <w:r w:rsidRPr="002A548D">
        <w:rPr>
          <w:sz w:val="28"/>
          <w:szCs w:val="28"/>
        </w:rPr>
        <w:t>Работодатели</w:t>
      </w:r>
      <w:r w:rsidR="009D719C" w:rsidRPr="002A548D">
        <w:rPr>
          <w:sz w:val="28"/>
          <w:szCs w:val="28"/>
        </w:rPr>
        <w:t xml:space="preserve"> при наличии возможности обеспечивают доставку отдельных категорий работников на работу от сборного пункта и обратно служебным транспортом при отсутствии маршрута общественного транспорта.</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Вопросы организации доставки работников на работу и обратно оговариваются в коллективных договорах.</w:t>
      </w:r>
    </w:p>
    <w:p w:rsidR="008841F4" w:rsidRPr="002A548D" w:rsidRDefault="009D719C" w:rsidP="007D4340">
      <w:pPr>
        <w:pStyle w:val="4"/>
        <w:numPr>
          <w:ilvl w:val="0"/>
          <w:numId w:val="9"/>
        </w:numPr>
        <w:shd w:val="clear" w:color="auto" w:fill="auto"/>
        <w:tabs>
          <w:tab w:val="left" w:pos="1352"/>
          <w:tab w:val="left" w:pos="1418"/>
        </w:tabs>
        <w:spacing w:line="276" w:lineRule="auto"/>
        <w:ind w:firstLine="709"/>
        <w:rPr>
          <w:sz w:val="28"/>
          <w:szCs w:val="28"/>
        </w:rPr>
      </w:pPr>
      <w:r w:rsidRPr="002A548D">
        <w:rPr>
          <w:sz w:val="28"/>
          <w:szCs w:val="28"/>
        </w:rPr>
        <w:t>Работодатели рассматривают ходатайства выборных профсоюзных органов о представлении работников к награждению ведомственными знаками отличия, Почетными званиями и наградами Российской Федерации и Сахалинской области.</w:t>
      </w:r>
    </w:p>
    <w:p w:rsidR="007F3080" w:rsidRPr="002A548D" w:rsidRDefault="007F3080" w:rsidP="007D4340">
      <w:pPr>
        <w:pStyle w:val="4"/>
        <w:shd w:val="clear" w:color="auto" w:fill="auto"/>
        <w:tabs>
          <w:tab w:val="left" w:pos="1352"/>
          <w:tab w:val="left" w:pos="1418"/>
        </w:tabs>
        <w:spacing w:line="276" w:lineRule="auto"/>
        <w:ind w:firstLine="709"/>
        <w:rPr>
          <w:sz w:val="16"/>
          <w:szCs w:val="16"/>
        </w:rPr>
      </w:pPr>
    </w:p>
    <w:p w:rsidR="00420532" w:rsidRPr="002A548D" w:rsidRDefault="009D719C" w:rsidP="007D4340">
      <w:pPr>
        <w:pStyle w:val="10"/>
        <w:keepNext/>
        <w:keepLines/>
        <w:numPr>
          <w:ilvl w:val="0"/>
          <w:numId w:val="25"/>
        </w:numPr>
        <w:shd w:val="clear" w:color="auto" w:fill="auto"/>
        <w:tabs>
          <w:tab w:val="left" w:pos="1418"/>
          <w:tab w:val="left" w:pos="4506"/>
        </w:tabs>
        <w:spacing w:line="276" w:lineRule="auto"/>
        <w:ind w:left="0" w:firstLine="709"/>
        <w:rPr>
          <w:sz w:val="28"/>
          <w:szCs w:val="28"/>
        </w:rPr>
      </w:pPr>
      <w:bookmarkStart w:id="3" w:name="bookmark3"/>
      <w:r w:rsidRPr="002A548D">
        <w:rPr>
          <w:sz w:val="28"/>
          <w:szCs w:val="28"/>
        </w:rPr>
        <w:t>Оплата труда</w:t>
      </w:r>
      <w:bookmarkEnd w:id="3"/>
    </w:p>
    <w:p w:rsidR="00420532" w:rsidRPr="002A548D" w:rsidRDefault="00420532" w:rsidP="007D4340">
      <w:pPr>
        <w:pStyle w:val="10"/>
        <w:keepNext/>
        <w:keepLines/>
        <w:shd w:val="clear" w:color="auto" w:fill="auto"/>
        <w:tabs>
          <w:tab w:val="left" w:pos="1418"/>
          <w:tab w:val="left" w:pos="4506"/>
        </w:tabs>
        <w:spacing w:line="276" w:lineRule="auto"/>
        <w:ind w:firstLine="709"/>
        <w:jc w:val="both"/>
        <w:rPr>
          <w:sz w:val="16"/>
          <w:szCs w:val="16"/>
        </w:rPr>
      </w:pPr>
    </w:p>
    <w:p w:rsidR="008841F4" w:rsidRPr="002A548D" w:rsidRDefault="009D719C" w:rsidP="005E21D6">
      <w:pPr>
        <w:pStyle w:val="4"/>
        <w:numPr>
          <w:ilvl w:val="0"/>
          <w:numId w:val="11"/>
        </w:numPr>
        <w:shd w:val="clear" w:color="auto" w:fill="auto"/>
        <w:tabs>
          <w:tab w:val="left" w:pos="1208"/>
          <w:tab w:val="left" w:pos="1418"/>
          <w:tab w:val="left" w:pos="1560"/>
        </w:tabs>
        <w:spacing w:line="276" w:lineRule="auto"/>
        <w:ind w:firstLine="709"/>
        <w:rPr>
          <w:sz w:val="28"/>
          <w:szCs w:val="28"/>
        </w:rPr>
      </w:pPr>
      <w:r w:rsidRPr="002A548D">
        <w:rPr>
          <w:sz w:val="28"/>
          <w:szCs w:val="28"/>
        </w:rPr>
        <w:t>Оплата труда работников учреждений устанавливается в соответствии с Трудовым кодексом, Закон</w:t>
      </w:r>
      <w:r w:rsidR="005E21D6" w:rsidRPr="002A548D">
        <w:rPr>
          <w:sz w:val="28"/>
          <w:szCs w:val="28"/>
        </w:rPr>
        <w:t>ом</w:t>
      </w:r>
      <w:r w:rsidRPr="002A548D">
        <w:rPr>
          <w:sz w:val="28"/>
          <w:szCs w:val="28"/>
        </w:rPr>
        <w:t xml:space="preserve"> Сахалинской области от 20.02.2008 № 5-30 «Об оплате труда работников государственных учреждений Сахалинской </w:t>
      </w:r>
      <w:r w:rsidR="005E21D6" w:rsidRPr="002A548D">
        <w:rPr>
          <w:sz w:val="28"/>
          <w:szCs w:val="28"/>
        </w:rPr>
        <w:t xml:space="preserve">области» </w:t>
      </w:r>
      <w:r w:rsidRPr="002A548D">
        <w:rPr>
          <w:sz w:val="28"/>
          <w:szCs w:val="28"/>
        </w:rPr>
        <w:t>и другими нормативными правовыми актами Сахалинской области.</w:t>
      </w:r>
    </w:p>
    <w:p w:rsidR="008841F4" w:rsidRPr="002A548D" w:rsidRDefault="009D719C" w:rsidP="005E21D6">
      <w:pPr>
        <w:pStyle w:val="4"/>
        <w:numPr>
          <w:ilvl w:val="2"/>
          <w:numId w:val="34"/>
        </w:numPr>
        <w:shd w:val="clear" w:color="auto" w:fill="auto"/>
        <w:tabs>
          <w:tab w:val="left" w:pos="1418"/>
          <w:tab w:val="left" w:pos="1494"/>
          <w:tab w:val="left" w:pos="1560"/>
        </w:tabs>
        <w:spacing w:line="276" w:lineRule="auto"/>
        <w:ind w:left="0" w:firstLine="709"/>
        <w:rPr>
          <w:sz w:val="28"/>
          <w:szCs w:val="28"/>
        </w:rPr>
      </w:pPr>
      <w:r w:rsidRPr="002A548D">
        <w:rPr>
          <w:sz w:val="28"/>
          <w:szCs w:val="28"/>
        </w:rPr>
        <w:t>При формировании фонда оплаты труда предусматриваются средства на стимулирующие выплаты в соответствии с нормативными правовыми актами Сахалинской области.</w:t>
      </w:r>
      <w:r w:rsidR="008F5D86" w:rsidRPr="002A548D">
        <w:rPr>
          <w:sz w:val="28"/>
          <w:szCs w:val="28"/>
        </w:rPr>
        <w:t xml:space="preserve"> </w:t>
      </w:r>
      <w:r w:rsidRPr="002A548D">
        <w:rPr>
          <w:sz w:val="28"/>
          <w:szCs w:val="28"/>
        </w:rPr>
        <w:t xml:space="preserve">Порядок установления </w:t>
      </w:r>
      <w:r w:rsidR="008F5D86" w:rsidRPr="002A548D">
        <w:rPr>
          <w:sz w:val="28"/>
          <w:szCs w:val="28"/>
        </w:rPr>
        <w:t>стимулирующих</w:t>
      </w:r>
      <w:r w:rsidRPr="002A548D">
        <w:rPr>
          <w:sz w:val="28"/>
          <w:szCs w:val="28"/>
        </w:rPr>
        <w:t xml:space="preserve"> выплат определяется коллективными договорами или </w:t>
      </w:r>
      <w:r w:rsidR="005E21D6" w:rsidRPr="002A548D">
        <w:rPr>
          <w:sz w:val="28"/>
          <w:szCs w:val="28"/>
        </w:rPr>
        <w:t>локальными нормативными актами</w:t>
      </w:r>
      <w:r w:rsidRPr="002A548D">
        <w:rPr>
          <w:sz w:val="28"/>
          <w:szCs w:val="28"/>
        </w:rPr>
        <w:t>, утверждаемыми работодателями с учетом мнения выборных профсоюзных органов.</w:t>
      </w:r>
    </w:p>
    <w:p w:rsidR="008841F4" w:rsidRPr="002A548D" w:rsidRDefault="009D719C" w:rsidP="007D4340">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 xml:space="preserve">Размер оплаты труда работника, отработавшего полностью месячную норму рабочего времени и выполнившего свои трудовые обязанности (нормы труда), не может быть ниже размера минимальной заработной платы, установленного соглашением о минимальной заработной плате в Сахалинской области на </w:t>
      </w:r>
      <w:r w:rsidR="005E21D6" w:rsidRPr="002A548D">
        <w:rPr>
          <w:sz w:val="28"/>
          <w:szCs w:val="28"/>
        </w:rPr>
        <w:t>соответствующий</w:t>
      </w:r>
      <w:r w:rsidRPr="002A548D">
        <w:rPr>
          <w:sz w:val="28"/>
          <w:szCs w:val="28"/>
        </w:rPr>
        <w:t xml:space="preserve"> год.</w:t>
      </w:r>
    </w:p>
    <w:p w:rsidR="008841F4" w:rsidRPr="002A548D" w:rsidRDefault="009D719C" w:rsidP="007D4340">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Выплата заработной платы работникам производится в соответствии с действующим законодательством на условиях, установленных коллективными договорами.</w:t>
      </w:r>
    </w:p>
    <w:p w:rsidR="008841F4" w:rsidRPr="002A548D" w:rsidRDefault="009D719C" w:rsidP="00987558">
      <w:pPr>
        <w:pStyle w:val="4"/>
        <w:shd w:val="clear" w:color="auto" w:fill="auto"/>
        <w:tabs>
          <w:tab w:val="left" w:pos="1418"/>
          <w:tab w:val="left" w:pos="1560"/>
          <w:tab w:val="left" w:pos="5838"/>
        </w:tabs>
        <w:spacing w:line="276" w:lineRule="auto"/>
        <w:ind w:firstLine="709"/>
        <w:rPr>
          <w:sz w:val="28"/>
          <w:szCs w:val="28"/>
        </w:rPr>
      </w:pPr>
      <w:r w:rsidRPr="002A548D">
        <w:rPr>
          <w:sz w:val="28"/>
          <w:szCs w:val="28"/>
        </w:rPr>
        <w:t>Работодатель несет персональную ответственность в рамках действующего законодательства за</w:t>
      </w:r>
      <w:r w:rsidR="007F3080" w:rsidRPr="002A548D">
        <w:rPr>
          <w:sz w:val="28"/>
          <w:szCs w:val="28"/>
        </w:rPr>
        <w:t xml:space="preserve"> </w:t>
      </w:r>
      <w:r w:rsidRPr="002A548D">
        <w:rPr>
          <w:sz w:val="28"/>
          <w:szCs w:val="28"/>
        </w:rPr>
        <w:t>соблюдение сроков и полноту расче</w:t>
      </w:r>
      <w:r w:rsidR="006B4CB1" w:rsidRPr="002A548D">
        <w:rPr>
          <w:sz w:val="28"/>
          <w:szCs w:val="28"/>
        </w:rPr>
        <w:t>тов по выплате заработной платы (ст. 142, 236 Трудового кодекса).</w:t>
      </w:r>
    </w:p>
    <w:p w:rsidR="00987558" w:rsidRPr="002A548D" w:rsidRDefault="00987558" w:rsidP="00987558">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r w:rsidR="009D719C" w:rsidRPr="002A548D">
        <w:rPr>
          <w:sz w:val="28"/>
          <w:szCs w:val="28"/>
        </w:rPr>
        <w:t>.</w:t>
      </w:r>
    </w:p>
    <w:p w:rsidR="008841F4" w:rsidRPr="002A548D" w:rsidRDefault="009D719C" w:rsidP="00987558">
      <w:pPr>
        <w:pStyle w:val="4"/>
        <w:shd w:val="clear" w:color="auto" w:fill="auto"/>
        <w:tabs>
          <w:tab w:val="left" w:pos="1212"/>
          <w:tab w:val="left" w:pos="1418"/>
          <w:tab w:val="left" w:pos="1560"/>
        </w:tabs>
        <w:spacing w:line="276" w:lineRule="auto"/>
        <w:ind w:firstLine="709"/>
        <w:rPr>
          <w:sz w:val="28"/>
          <w:szCs w:val="28"/>
        </w:rPr>
      </w:pPr>
      <w:r w:rsidRPr="002A548D">
        <w:rPr>
          <w:sz w:val="28"/>
          <w:szCs w:val="28"/>
        </w:rPr>
        <w:t xml:space="preserve"> Размер доплат</w:t>
      </w:r>
      <w:r w:rsidR="00987558" w:rsidRPr="002A548D">
        <w:rPr>
          <w:sz w:val="28"/>
          <w:szCs w:val="28"/>
        </w:rPr>
        <w:t>ы</w:t>
      </w:r>
      <w:r w:rsidRPr="002A548D">
        <w:rPr>
          <w:sz w:val="28"/>
          <w:szCs w:val="28"/>
        </w:rPr>
        <w:t xml:space="preserve"> устанавлива</w:t>
      </w:r>
      <w:r w:rsidR="00987558" w:rsidRPr="002A548D">
        <w:rPr>
          <w:sz w:val="28"/>
          <w:szCs w:val="28"/>
        </w:rPr>
        <w:t>е</w:t>
      </w:r>
      <w:r w:rsidRPr="002A548D">
        <w:rPr>
          <w:sz w:val="28"/>
          <w:szCs w:val="28"/>
        </w:rPr>
        <w:t xml:space="preserve">тся по соглашению сторон трудового </w:t>
      </w:r>
      <w:r w:rsidRPr="002A548D">
        <w:rPr>
          <w:sz w:val="28"/>
          <w:szCs w:val="28"/>
        </w:rPr>
        <w:lastRenderedPageBreak/>
        <w:t>договора</w:t>
      </w:r>
      <w:r w:rsidR="00987558" w:rsidRPr="002A548D">
        <w:rPr>
          <w:sz w:val="28"/>
          <w:szCs w:val="28"/>
        </w:rPr>
        <w:t xml:space="preserve"> с учетом содержания и (или) объема дополнительной работы</w:t>
      </w:r>
      <w:r w:rsidRPr="002A548D">
        <w:rPr>
          <w:sz w:val="28"/>
          <w:szCs w:val="28"/>
        </w:rPr>
        <w:t>.</w:t>
      </w:r>
    </w:p>
    <w:p w:rsidR="008841F4" w:rsidRPr="002A548D" w:rsidRDefault="009D719C" w:rsidP="00987558">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Работ</w:t>
      </w:r>
      <w:r w:rsidR="005E21D6" w:rsidRPr="002A548D">
        <w:rPr>
          <w:sz w:val="28"/>
          <w:szCs w:val="28"/>
        </w:rPr>
        <w:t>а</w:t>
      </w:r>
      <w:r w:rsidRPr="002A548D">
        <w:rPr>
          <w:sz w:val="28"/>
          <w:szCs w:val="28"/>
        </w:rPr>
        <w:t xml:space="preserve"> в сверхурочное время оплачива</w:t>
      </w:r>
      <w:r w:rsidR="00987558" w:rsidRPr="002A548D">
        <w:rPr>
          <w:sz w:val="28"/>
          <w:szCs w:val="28"/>
        </w:rPr>
        <w:t>е</w:t>
      </w:r>
      <w:r w:rsidRPr="002A548D">
        <w:rPr>
          <w:sz w:val="28"/>
          <w:szCs w:val="28"/>
        </w:rPr>
        <w:t>тся в размере, установленном коллективным договором, но не менее чем в полуторном размере за первые два часа работы, а за последующие часы - не менее чем в двойном размере.</w:t>
      </w:r>
    </w:p>
    <w:p w:rsidR="00987558" w:rsidRPr="002A548D" w:rsidRDefault="00987558" w:rsidP="00987558">
      <w:pPr>
        <w:pStyle w:val="4"/>
        <w:widowControl/>
        <w:numPr>
          <w:ilvl w:val="0"/>
          <w:numId w:val="11"/>
        </w:numPr>
        <w:shd w:val="clear" w:color="auto" w:fill="auto"/>
        <w:tabs>
          <w:tab w:val="left" w:pos="1212"/>
          <w:tab w:val="left" w:pos="1418"/>
          <w:tab w:val="left" w:pos="1560"/>
        </w:tabs>
        <w:autoSpaceDE w:val="0"/>
        <w:autoSpaceDN w:val="0"/>
        <w:adjustRightInd w:val="0"/>
        <w:spacing w:line="276" w:lineRule="auto"/>
        <w:ind w:firstLine="709"/>
        <w:rPr>
          <w:color w:val="auto"/>
          <w:sz w:val="28"/>
          <w:szCs w:val="28"/>
        </w:rPr>
      </w:pPr>
      <w:r w:rsidRPr="002A548D">
        <w:rPr>
          <w:sz w:val="28"/>
          <w:szCs w:val="28"/>
        </w:rPr>
        <w:t xml:space="preserve"> </w:t>
      </w:r>
      <w:r w:rsidRPr="002A548D">
        <w:rPr>
          <w:color w:val="auto"/>
          <w:sz w:val="28"/>
          <w:szCs w:val="28"/>
        </w:rPr>
        <w:t>Работа в выходной или нерабочий праздничный день оплачивается не менее чем в двойном размере.</w:t>
      </w:r>
    </w:p>
    <w:p w:rsidR="00A04169" w:rsidRPr="002A548D" w:rsidRDefault="00987558" w:rsidP="00A04169">
      <w:pPr>
        <w:pStyle w:val="4"/>
        <w:widowControl/>
        <w:shd w:val="clear" w:color="auto" w:fill="auto"/>
        <w:tabs>
          <w:tab w:val="left" w:pos="1212"/>
          <w:tab w:val="left" w:pos="1418"/>
          <w:tab w:val="left" w:pos="1560"/>
        </w:tabs>
        <w:autoSpaceDE w:val="0"/>
        <w:autoSpaceDN w:val="0"/>
        <w:adjustRightInd w:val="0"/>
        <w:spacing w:line="276" w:lineRule="auto"/>
        <w:ind w:firstLine="709"/>
        <w:rPr>
          <w:sz w:val="28"/>
          <w:szCs w:val="28"/>
        </w:rPr>
      </w:pPr>
      <w:r w:rsidRPr="002A548D">
        <w:rPr>
          <w:color w:val="auto"/>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r w:rsidR="00A04169" w:rsidRPr="002A548D">
        <w:rPr>
          <w:color w:val="auto"/>
          <w:sz w:val="28"/>
          <w:szCs w:val="28"/>
        </w:rPr>
        <w:t xml:space="preserve"> </w:t>
      </w:r>
      <w:r w:rsidR="00A04169" w:rsidRPr="002A548D">
        <w:rPr>
          <w:sz w:val="28"/>
          <w:szCs w:val="28"/>
        </w:rPr>
        <w:t xml:space="preserve"> </w:t>
      </w:r>
    </w:p>
    <w:p w:rsidR="00A04169" w:rsidRPr="002A548D" w:rsidRDefault="00A04169" w:rsidP="00A04169">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 xml:space="preserve"> </w:t>
      </w:r>
      <w:r w:rsidRPr="002A548D">
        <w:rPr>
          <w:color w:val="auto"/>
          <w:sz w:val="28"/>
          <w:szCs w:val="28"/>
        </w:rPr>
        <w:t>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p w:rsidR="00A04169" w:rsidRPr="002A548D" w:rsidRDefault="00A04169" w:rsidP="00A04169">
      <w:pPr>
        <w:pStyle w:val="4"/>
        <w:shd w:val="clear" w:color="auto" w:fill="auto"/>
        <w:tabs>
          <w:tab w:val="left" w:pos="1212"/>
          <w:tab w:val="left" w:pos="1418"/>
          <w:tab w:val="left" w:pos="1560"/>
        </w:tabs>
        <w:spacing w:line="276" w:lineRule="auto"/>
        <w:ind w:firstLine="709"/>
        <w:rPr>
          <w:sz w:val="28"/>
          <w:szCs w:val="28"/>
        </w:rPr>
      </w:pPr>
      <w:r w:rsidRPr="002A548D">
        <w:rPr>
          <w:sz w:val="28"/>
          <w:szCs w:val="28"/>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8841F4" w:rsidRPr="002A548D" w:rsidRDefault="009D719C" w:rsidP="00A04169">
      <w:pPr>
        <w:pStyle w:val="4"/>
        <w:numPr>
          <w:ilvl w:val="0"/>
          <w:numId w:val="11"/>
        </w:numPr>
        <w:shd w:val="clear" w:color="auto" w:fill="auto"/>
        <w:tabs>
          <w:tab w:val="left" w:pos="1212"/>
          <w:tab w:val="left" w:pos="1418"/>
          <w:tab w:val="left" w:pos="1560"/>
        </w:tabs>
        <w:spacing w:line="276" w:lineRule="auto"/>
        <w:ind w:firstLine="709"/>
        <w:rPr>
          <w:sz w:val="28"/>
          <w:szCs w:val="28"/>
        </w:rPr>
      </w:pPr>
      <w:r w:rsidRPr="002A548D">
        <w:rPr>
          <w:sz w:val="28"/>
          <w:szCs w:val="28"/>
        </w:rPr>
        <w:t xml:space="preserve">Оплата труда работников, </w:t>
      </w:r>
      <w:r w:rsidR="00BF0391" w:rsidRPr="002A548D">
        <w:rPr>
          <w:sz w:val="28"/>
          <w:szCs w:val="28"/>
        </w:rPr>
        <w:t>занятых на работах с вредными и (или) опасными условиями труда, устанавлива</w:t>
      </w:r>
      <w:r w:rsidR="005E21D6" w:rsidRPr="002A548D">
        <w:rPr>
          <w:sz w:val="28"/>
          <w:szCs w:val="28"/>
        </w:rPr>
        <w:t>е</w:t>
      </w:r>
      <w:r w:rsidR="00BF0391" w:rsidRPr="002A548D">
        <w:rPr>
          <w:sz w:val="28"/>
          <w:szCs w:val="28"/>
        </w:rPr>
        <w:t>тся в повышенном размере. Минимальный размер повышения оплаты труда работникам, занятым на работах с вредными и (или) опасными условиями труда, составляет 4 процента оклада</w:t>
      </w:r>
      <w:r w:rsidR="00932B73" w:rsidRPr="002A548D">
        <w:rPr>
          <w:sz w:val="28"/>
          <w:szCs w:val="28"/>
        </w:rPr>
        <w:t xml:space="preserve"> (должностного оклада)</w:t>
      </w:r>
      <w:r w:rsidR="00BF0391" w:rsidRPr="002A548D">
        <w:rPr>
          <w:sz w:val="28"/>
          <w:szCs w:val="28"/>
        </w:rPr>
        <w:t xml:space="preserve">, установленной для различных видов работ с нормальными условиями труда. Конкретные размеры повышения оплаты труда устанавливаются в соответствии с результатами специальной оценки условий труда и фиксируются в коллективных договорах </w:t>
      </w:r>
      <w:r w:rsidRPr="002A548D">
        <w:rPr>
          <w:sz w:val="28"/>
          <w:szCs w:val="28"/>
        </w:rPr>
        <w:t>(ст. 147 Трудового кодекса).</w:t>
      </w:r>
    </w:p>
    <w:p w:rsidR="008841F4" w:rsidRPr="002A548D" w:rsidRDefault="00932B73" w:rsidP="007D4340">
      <w:pPr>
        <w:pStyle w:val="4"/>
        <w:numPr>
          <w:ilvl w:val="0"/>
          <w:numId w:val="11"/>
        </w:numPr>
        <w:shd w:val="clear" w:color="auto" w:fill="auto"/>
        <w:tabs>
          <w:tab w:val="left" w:pos="1418"/>
          <w:tab w:val="left" w:pos="1515"/>
          <w:tab w:val="left" w:pos="1560"/>
        </w:tabs>
        <w:spacing w:line="276" w:lineRule="auto"/>
        <w:ind w:firstLine="709"/>
        <w:rPr>
          <w:sz w:val="28"/>
          <w:szCs w:val="28"/>
        </w:rPr>
      </w:pPr>
      <w:r w:rsidRPr="002A548D">
        <w:rPr>
          <w:sz w:val="28"/>
          <w:szCs w:val="28"/>
        </w:rPr>
        <w:t xml:space="preserve">К </w:t>
      </w:r>
      <w:r w:rsidR="009D719C" w:rsidRPr="002A548D">
        <w:rPr>
          <w:sz w:val="28"/>
          <w:szCs w:val="28"/>
        </w:rPr>
        <w:t>заработн</w:t>
      </w:r>
      <w:r w:rsidR="005E21D6" w:rsidRPr="002A548D">
        <w:rPr>
          <w:sz w:val="28"/>
          <w:szCs w:val="28"/>
        </w:rPr>
        <w:t xml:space="preserve">ой плате работников учреждений </w:t>
      </w:r>
      <w:r w:rsidR="009D719C" w:rsidRPr="002A548D">
        <w:rPr>
          <w:sz w:val="28"/>
          <w:szCs w:val="28"/>
        </w:rPr>
        <w:t xml:space="preserve">применяются </w:t>
      </w:r>
      <w:r w:rsidR="00BF0391" w:rsidRPr="002A548D">
        <w:rPr>
          <w:sz w:val="28"/>
          <w:szCs w:val="28"/>
        </w:rPr>
        <w:t xml:space="preserve">районные </w:t>
      </w:r>
      <w:r w:rsidR="009D719C" w:rsidRPr="002A548D">
        <w:rPr>
          <w:sz w:val="28"/>
          <w:szCs w:val="28"/>
        </w:rPr>
        <w:t>коэффициенты и процентные надбавки в размерах и порядке, установленных законами и иными правовыми актами Российской Федерации и Сахалинской области</w:t>
      </w:r>
      <w:r w:rsidR="00BF0391" w:rsidRPr="002A548D">
        <w:rPr>
          <w:sz w:val="28"/>
          <w:szCs w:val="28"/>
        </w:rPr>
        <w:t xml:space="preserve"> (ст. 316 Трудового кодекса)</w:t>
      </w:r>
      <w:r w:rsidR="009D719C" w:rsidRPr="002A548D">
        <w:rPr>
          <w:sz w:val="28"/>
          <w:szCs w:val="28"/>
        </w:rPr>
        <w:t>.</w:t>
      </w:r>
    </w:p>
    <w:p w:rsidR="008A28FC" w:rsidRPr="002A548D" w:rsidRDefault="009D719C" w:rsidP="008A28FC">
      <w:pPr>
        <w:pStyle w:val="4"/>
        <w:numPr>
          <w:ilvl w:val="0"/>
          <w:numId w:val="11"/>
        </w:numPr>
        <w:shd w:val="clear" w:color="auto" w:fill="auto"/>
        <w:tabs>
          <w:tab w:val="left" w:pos="1418"/>
          <w:tab w:val="left" w:pos="1515"/>
          <w:tab w:val="left" w:pos="1560"/>
        </w:tabs>
        <w:spacing w:line="276" w:lineRule="auto"/>
        <w:ind w:firstLine="709"/>
        <w:rPr>
          <w:sz w:val="28"/>
          <w:szCs w:val="28"/>
        </w:rPr>
      </w:pPr>
      <w:r w:rsidRPr="002A548D">
        <w:rPr>
          <w:sz w:val="28"/>
          <w:szCs w:val="28"/>
        </w:rPr>
        <w:t xml:space="preserve">Молодежи, поступившей на работу до 30 лет и проживающей в Сахалинской области, устанавливается </w:t>
      </w:r>
      <w:r w:rsidR="005E21D6" w:rsidRPr="002A548D">
        <w:rPr>
          <w:sz w:val="28"/>
          <w:szCs w:val="28"/>
        </w:rPr>
        <w:t>дополнительная гарантия в виде выплаты</w:t>
      </w:r>
      <w:r w:rsidRPr="002A548D">
        <w:rPr>
          <w:sz w:val="28"/>
          <w:szCs w:val="28"/>
        </w:rPr>
        <w:t xml:space="preserve"> процентной надбавки к заработной плате в полном размере, если они прожили в районах Крайнего Севера, приравненных к ним местностям, не менее пяти лет (Закон Сахалинской области от 23.12.2005 № 106-30 «О дополнительных гарантиях молодежи, проживающей и работающей в Сахалинской области»).</w:t>
      </w:r>
    </w:p>
    <w:p w:rsidR="008A28FC" w:rsidRPr="002A548D" w:rsidRDefault="008A28FC" w:rsidP="0031770C">
      <w:pPr>
        <w:pStyle w:val="4"/>
        <w:widowControl/>
        <w:numPr>
          <w:ilvl w:val="0"/>
          <w:numId w:val="11"/>
        </w:numPr>
        <w:shd w:val="clear" w:color="auto" w:fill="auto"/>
        <w:tabs>
          <w:tab w:val="left" w:pos="1418"/>
          <w:tab w:val="left" w:pos="1515"/>
          <w:tab w:val="left" w:pos="1560"/>
        </w:tabs>
        <w:autoSpaceDE w:val="0"/>
        <w:autoSpaceDN w:val="0"/>
        <w:adjustRightInd w:val="0"/>
        <w:spacing w:line="276" w:lineRule="auto"/>
        <w:ind w:firstLine="709"/>
        <w:rPr>
          <w:color w:val="auto"/>
          <w:sz w:val="28"/>
          <w:szCs w:val="28"/>
        </w:rPr>
      </w:pPr>
      <w:r w:rsidRPr="002A548D">
        <w:rPr>
          <w:color w:val="auto"/>
          <w:sz w:val="28"/>
          <w:szCs w:val="28"/>
        </w:rPr>
        <w:lastRenderedPageBreak/>
        <w:t>При выплате заработной платы работодатель обязан извещать в письменной форме каждого работника:</w:t>
      </w:r>
      <w:r w:rsidRPr="002A548D">
        <w:rPr>
          <w:color w:val="auto"/>
          <w:sz w:val="28"/>
          <w:szCs w:val="28"/>
        </w:rPr>
        <w:br/>
        <w:t xml:space="preserve">         1) о составных частях заработной платы, причитающейся ему за соответствующий период;</w:t>
      </w:r>
      <w:r w:rsidRPr="002A548D">
        <w:rPr>
          <w:color w:val="auto"/>
          <w:sz w:val="28"/>
          <w:szCs w:val="28"/>
        </w:rPr>
        <w:br/>
        <w:t xml:space="preserve">         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r w:rsidRPr="002A548D">
        <w:rPr>
          <w:color w:val="auto"/>
          <w:sz w:val="28"/>
          <w:szCs w:val="28"/>
        </w:rPr>
        <w:br/>
        <w:t xml:space="preserve">         3) о размерах и об основаниях произведенных удержаний;</w:t>
      </w:r>
      <w:r w:rsidRPr="002A548D">
        <w:rPr>
          <w:color w:val="auto"/>
          <w:sz w:val="28"/>
          <w:szCs w:val="28"/>
        </w:rPr>
        <w:br/>
        <w:t xml:space="preserve">         4) об общей денежной сумме, подлежащей выплате.</w:t>
      </w:r>
    </w:p>
    <w:p w:rsidR="008841F4" w:rsidRPr="002A548D" w:rsidRDefault="008A28FC" w:rsidP="008A28FC">
      <w:pPr>
        <w:pStyle w:val="4"/>
        <w:shd w:val="clear" w:color="auto" w:fill="auto"/>
        <w:tabs>
          <w:tab w:val="left" w:pos="1418"/>
          <w:tab w:val="left" w:pos="1515"/>
          <w:tab w:val="left" w:pos="1560"/>
        </w:tabs>
        <w:spacing w:line="276" w:lineRule="auto"/>
        <w:ind w:firstLine="709"/>
        <w:rPr>
          <w:sz w:val="28"/>
          <w:szCs w:val="28"/>
        </w:rPr>
      </w:pPr>
      <w:r w:rsidRPr="002A548D">
        <w:rPr>
          <w:sz w:val="28"/>
          <w:szCs w:val="28"/>
        </w:rPr>
        <w:t>Форма расчетного листка утверждается работодателем с учетом мнения представительного органа работников в порядке, установленном статьей 372 Трудового кодекса для принятия локальных нормативных актов</w:t>
      </w:r>
      <w:r w:rsidR="008D05FE" w:rsidRPr="002A548D">
        <w:rPr>
          <w:sz w:val="28"/>
          <w:szCs w:val="28"/>
        </w:rPr>
        <w:t xml:space="preserve"> (ст. 136 Трудового кодекса).</w:t>
      </w:r>
    </w:p>
    <w:p w:rsidR="008841F4" w:rsidRPr="002A548D" w:rsidRDefault="008A28FC" w:rsidP="008A28FC">
      <w:pPr>
        <w:pStyle w:val="4"/>
        <w:numPr>
          <w:ilvl w:val="0"/>
          <w:numId w:val="11"/>
        </w:numPr>
        <w:shd w:val="clear" w:color="auto" w:fill="auto"/>
        <w:tabs>
          <w:tab w:val="left" w:pos="1418"/>
          <w:tab w:val="left" w:pos="1492"/>
          <w:tab w:val="left" w:pos="1560"/>
        </w:tabs>
        <w:spacing w:line="276" w:lineRule="auto"/>
        <w:ind w:firstLine="709"/>
        <w:rPr>
          <w:sz w:val="28"/>
          <w:szCs w:val="28"/>
        </w:rPr>
      </w:pPr>
      <w:r w:rsidRPr="002A548D">
        <w:rPr>
          <w:sz w:val="28"/>
          <w:szCs w:val="28"/>
        </w:rPr>
        <w:t>Согласно статье 134 Трудового кодекса индексация заработной платы работников учреждений производится в соответствии с нормативными правовыми актами Сахалинской области</w:t>
      </w:r>
      <w:r w:rsidR="009D719C" w:rsidRPr="002A548D">
        <w:rPr>
          <w:sz w:val="28"/>
          <w:szCs w:val="28"/>
        </w:rPr>
        <w:t>.</w:t>
      </w:r>
    </w:p>
    <w:p w:rsidR="00BF0391" w:rsidRPr="002A548D" w:rsidRDefault="00BF0391" w:rsidP="007D4340">
      <w:pPr>
        <w:pStyle w:val="4"/>
        <w:shd w:val="clear" w:color="auto" w:fill="auto"/>
        <w:tabs>
          <w:tab w:val="left" w:pos="1418"/>
          <w:tab w:val="left" w:pos="1492"/>
          <w:tab w:val="left" w:pos="1560"/>
        </w:tabs>
        <w:spacing w:line="276" w:lineRule="auto"/>
        <w:ind w:firstLine="709"/>
        <w:rPr>
          <w:sz w:val="16"/>
          <w:szCs w:val="16"/>
        </w:rPr>
      </w:pPr>
    </w:p>
    <w:p w:rsidR="008841F4" w:rsidRPr="002A548D" w:rsidRDefault="009D719C" w:rsidP="005E21D6">
      <w:pPr>
        <w:pStyle w:val="10"/>
        <w:keepNext/>
        <w:keepLines/>
        <w:numPr>
          <w:ilvl w:val="0"/>
          <w:numId w:val="34"/>
        </w:numPr>
        <w:shd w:val="clear" w:color="auto" w:fill="auto"/>
        <w:tabs>
          <w:tab w:val="left" w:pos="1418"/>
          <w:tab w:val="left" w:pos="3938"/>
        </w:tabs>
        <w:spacing w:line="276" w:lineRule="auto"/>
        <w:ind w:left="0" w:firstLine="709"/>
        <w:rPr>
          <w:sz w:val="28"/>
          <w:szCs w:val="28"/>
        </w:rPr>
      </w:pPr>
      <w:bookmarkStart w:id="4" w:name="bookmark4"/>
      <w:r w:rsidRPr="002A548D">
        <w:rPr>
          <w:sz w:val="28"/>
          <w:szCs w:val="28"/>
        </w:rPr>
        <w:t>Содействие занятости</w:t>
      </w:r>
      <w:bookmarkEnd w:id="4"/>
    </w:p>
    <w:p w:rsidR="00BF0391" w:rsidRPr="002A548D" w:rsidRDefault="00BF0391" w:rsidP="007D4340">
      <w:pPr>
        <w:pStyle w:val="10"/>
        <w:keepNext/>
        <w:keepLines/>
        <w:shd w:val="clear" w:color="auto" w:fill="auto"/>
        <w:tabs>
          <w:tab w:val="left" w:pos="1418"/>
          <w:tab w:val="left" w:pos="3938"/>
        </w:tabs>
        <w:spacing w:line="276" w:lineRule="auto"/>
        <w:ind w:firstLine="709"/>
        <w:jc w:val="both"/>
        <w:rPr>
          <w:sz w:val="16"/>
          <w:szCs w:val="16"/>
        </w:rPr>
      </w:pPr>
    </w:p>
    <w:p w:rsidR="008841F4" w:rsidRPr="002A548D" w:rsidRDefault="009D719C" w:rsidP="007D4340">
      <w:pPr>
        <w:pStyle w:val="4"/>
        <w:numPr>
          <w:ilvl w:val="0"/>
          <w:numId w:val="13"/>
        </w:numPr>
        <w:shd w:val="clear" w:color="auto" w:fill="auto"/>
        <w:tabs>
          <w:tab w:val="left" w:pos="1418"/>
          <w:tab w:val="left" w:pos="1560"/>
          <w:tab w:val="left" w:pos="3026"/>
        </w:tabs>
        <w:spacing w:line="276" w:lineRule="auto"/>
        <w:ind w:firstLine="709"/>
        <w:rPr>
          <w:sz w:val="28"/>
          <w:szCs w:val="28"/>
        </w:rPr>
      </w:pPr>
      <w:r w:rsidRPr="002A548D">
        <w:rPr>
          <w:sz w:val="28"/>
          <w:szCs w:val="28"/>
        </w:rPr>
        <w:t>Министерство</w:t>
      </w:r>
      <w:r w:rsidRPr="002A548D">
        <w:rPr>
          <w:sz w:val="28"/>
          <w:szCs w:val="28"/>
        </w:rPr>
        <w:tab/>
        <w:t>социальной защиты, работодатели организуют свою работу в соответствии с требованиями статьи 25 Закона Российской Федерации от 19.04.1991 № 1032-1 «О занятости населения Российской Федерации».</w:t>
      </w:r>
    </w:p>
    <w:p w:rsidR="008841F4" w:rsidRPr="002A548D" w:rsidRDefault="009D719C" w:rsidP="007D4340">
      <w:pPr>
        <w:pStyle w:val="4"/>
        <w:numPr>
          <w:ilvl w:val="0"/>
          <w:numId w:val="13"/>
        </w:numPr>
        <w:shd w:val="clear" w:color="auto" w:fill="auto"/>
        <w:tabs>
          <w:tab w:val="left" w:pos="1418"/>
          <w:tab w:val="left" w:pos="1560"/>
          <w:tab w:val="left" w:pos="2850"/>
        </w:tabs>
        <w:spacing w:line="276" w:lineRule="auto"/>
        <w:ind w:firstLine="709"/>
        <w:rPr>
          <w:sz w:val="28"/>
          <w:szCs w:val="28"/>
        </w:rPr>
      </w:pPr>
      <w:r w:rsidRPr="002A548D">
        <w:rPr>
          <w:sz w:val="28"/>
          <w:szCs w:val="28"/>
        </w:rPr>
        <w:t>Министерство социальной защиты информирует обком Профсоюза в письменной форме не менее чем за три месяца о намеренных сокращениях численности или штата работников в случае, если решение о сокращении численности или штата работников может привести к массовому увольнению.</w:t>
      </w:r>
    </w:p>
    <w:p w:rsidR="008841F4" w:rsidRPr="002A548D" w:rsidRDefault="009D719C" w:rsidP="007D4340">
      <w:pPr>
        <w:pStyle w:val="4"/>
        <w:numPr>
          <w:ilvl w:val="0"/>
          <w:numId w:val="13"/>
        </w:numPr>
        <w:shd w:val="clear" w:color="auto" w:fill="auto"/>
        <w:tabs>
          <w:tab w:val="left" w:pos="1202"/>
          <w:tab w:val="left" w:pos="1418"/>
          <w:tab w:val="left" w:pos="1560"/>
        </w:tabs>
        <w:spacing w:line="276" w:lineRule="auto"/>
        <w:ind w:firstLine="709"/>
        <w:rPr>
          <w:sz w:val="28"/>
          <w:szCs w:val="28"/>
        </w:rPr>
      </w:pPr>
      <w:r w:rsidRPr="002A548D">
        <w:rPr>
          <w:sz w:val="28"/>
          <w:szCs w:val="28"/>
        </w:rPr>
        <w:t>Работодатели:</w:t>
      </w:r>
    </w:p>
    <w:p w:rsidR="008841F4" w:rsidRPr="002A548D" w:rsidRDefault="009D719C" w:rsidP="007D4340">
      <w:pPr>
        <w:pStyle w:val="4"/>
        <w:numPr>
          <w:ilvl w:val="0"/>
          <w:numId w:val="14"/>
        </w:numPr>
        <w:shd w:val="clear" w:color="auto" w:fill="auto"/>
        <w:tabs>
          <w:tab w:val="left" w:pos="1418"/>
          <w:tab w:val="left" w:pos="1492"/>
          <w:tab w:val="left" w:pos="1560"/>
        </w:tabs>
        <w:spacing w:line="276" w:lineRule="auto"/>
        <w:ind w:firstLine="709"/>
        <w:rPr>
          <w:sz w:val="28"/>
          <w:szCs w:val="28"/>
        </w:rPr>
      </w:pPr>
      <w:r w:rsidRPr="002A548D">
        <w:rPr>
          <w:sz w:val="28"/>
          <w:szCs w:val="28"/>
        </w:rPr>
        <w:t>В соответствии с законодательством Российской Федерации о занятости населения осуществляют согласованные с профсоюзными органами мероприятия по обеспечению занятости работников.</w:t>
      </w:r>
    </w:p>
    <w:p w:rsidR="008841F4" w:rsidRPr="002A548D" w:rsidRDefault="009D719C" w:rsidP="007D4340">
      <w:pPr>
        <w:pStyle w:val="4"/>
        <w:shd w:val="clear" w:color="auto" w:fill="auto"/>
        <w:tabs>
          <w:tab w:val="left" w:pos="1418"/>
          <w:tab w:val="left" w:pos="1560"/>
        </w:tabs>
        <w:spacing w:line="276" w:lineRule="auto"/>
        <w:ind w:firstLine="709"/>
        <w:rPr>
          <w:sz w:val="28"/>
          <w:szCs w:val="28"/>
        </w:rPr>
      </w:pPr>
      <w:r w:rsidRPr="002A548D">
        <w:rPr>
          <w:sz w:val="28"/>
          <w:szCs w:val="28"/>
        </w:rPr>
        <w:t>Гарантии и компенсации в связи с высвобождением работников учреждений определяются трудовым законодательств</w:t>
      </w:r>
      <w:r w:rsidR="00311884" w:rsidRPr="002A548D">
        <w:rPr>
          <w:sz w:val="28"/>
          <w:szCs w:val="28"/>
        </w:rPr>
        <w:t>ом Российской Федерации</w:t>
      </w:r>
      <w:r w:rsidRPr="002A548D">
        <w:rPr>
          <w:sz w:val="28"/>
          <w:szCs w:val="28"/>
        </w:rPr>
        <w:t>.</w:t>
      </w:r>
    </w:p>
    <w:p w:rsidR="008841F4" w:rsidRPr="002A548D" w:rsidRDefault="009D719C" w:rsidP="007D4340">
      <w:pPr>
        <w:pStyle w:val="4"/>
        <w:numPr>
          <w:ilvl w:val="0"/>
          <w:numId w:val="14"/>
        </w:numPr>
        <w:shd w:val="clear" w:color="auto" w:fill="auto"/>
        <w:tabs>
          <w:tab w:val="left" w:pos="1418"/>
          <w:tab w:val="left" w:pos="1489"/>
          <w:tab w:val="left" w:pos="1560"/>
        </w:tabs>
        <w:spacing w:line="276" w:lineRule="auto"/>
        <w:ind w:firstLine="709"/>
        <w:rPr>
          <w:sz w:val="28"/>
          <w:szCs w:val="28"/>
        </w:rPr>
      </w:pPr>
      <w:r w:rsidRPr="002A548D">
        <w:rPr>
          <w:sz w:val="28"/>
          <w:szCs w:val="28"/>
        </w:rPr>
        <w:t>В случае предстоящего сокращения численности или штата работников учреждений предупреждают работников об их предстоящем увольнении не менее чем за 2 месяца.</w:t>
      </w:r>
    </w:p>
    <w:p w:rsidR="008841F4" w:rsidRPr="002A548D" w:rsidRDefault="009D719C" w:rsidP="007D4340">
      <w:pPr>
        <w:pStyle w:val="4"/>
        <w:numPr>
          <w:ilvl w:val="0"/>
          <w:numId w:val="14"/>
        </w:numPr>
        <w:shd w:val="clear" w:color="auto" w:fill="auto"/>
        <w:tabs>
          <w:tab w:val="left" w:pos="1418"/>
          <w:tab w:val="left" w:pos="1489"/>
          <w:tab w:val="left" w:pos="1560"/>
        </w:tabs>
        <w:spacing w:line="276" w:lineRule="auto"/>
        <w:ind w:firstLine="709"/>
        <w:rPr>
          <w:sz w:val="28"/>
          <w:szCs w:val="28"/>
        </w:rPr>
      </w:pPr>
      <w:r w:rsidRPr="002A548D">
        <w:rPr>
          <w:sz w:val="28"/>
          <w:szCs w:val="28"/>
        </w:rPr>
        <w:t xml:space="preserve">В целях смягчения негативных последствий, возникающих в связи с сокращением штата, численности работающих, осуществляют, в первую </w:t>
      </w:r>
      <w:r w:rsidRPr="002A548D">
        <w:rPr>
          <w:sz w:val="28"/>
          <w:szCs w:val="28"/>
        </w:rPr>
        <w:lastRenderedPageBreak/>
        <w:t>очередь, мероприятия внутреннего характера:</w:t>
      </w:r>
    </w:p>
    <w:p w:rsidR="008841F4" w:rsidRPr="002A548D" w:rsidRDefault="001D13AF" w:rsidP="007D4340">
      <w:pPr>
        <w:pStyle w:val="4"/>
        <w:shd w:val="clear" w:color="auto" w:fill="auto"/>
        <w:tabs>
          <w:tab w:val="left" w:pos="886"/>
          <w:tab w:val="left" w:pos="1418"/>
          <w:tab w:val="left" w:pos="1560"/>
        </w:tabs>
        <w:spacing w:line="276" w:lineRule="auto"/>
        <w:ind w:firstLine="709"/>
        <w:rPr>
          <w:sz w:val="28"/>
          <w:szCs w:val="28"/>
        </w:rPr>
      </w:pPr>
      <w:r w:rsidRPr="002A548D">
        <w:rPr>
          <w:sz w:val="28"/>
          <w:szCs w:val="28"/>
        </w:rPr>
        <w:t xml:space="preserve">- </w:t>
      </w:r>
      <w:r w:rsidR="009D719C" w:rsidRPr="002A548D">
        <w:rPr>
          <w:sz w:val="28"/>
          <w:szCs w:val="28"/>
        </w:rPr>
        <w:t>временное ограничение приема кадров, их естественный отток;</w:t>
      </w:r>
    </w:p>
    <w:p w:rsidR="008841F4" w:rsidRPr="002A548D" w:rsidRDefault="009D719C" w:rsidP="007D4340">
      <w:pPr>
        <w:pStyle w:val="4"/>
        <w:numPr>
          <w:ilvl w:val="0"/>
          <w:numId w:val="2"/>
        </w:numPr>
        <w:shd w:val="clear" w:color="auto" w:fill="auto"/>
        <w:tabs>
          <w:tab w:val="left" w:pos="1057"/>
          <w:tab w:val="left" w:pos="1418"/>
          <w:tab w:val="left" w:pos="1560"/>
        </w:tabs>
        <w:spacing w:line="276" w:lineRule="auto"/>
        <w:ind w:firstLine="709"/>
        <w:rPr>
          <w:sz w:val="28"/>
          <w:szCs w:val="28"/>
        </w:rPr>
      </w:pPr>
      <w:r w:rsidRPr="002A548D">
        <w:rPr>
          <w:sz w:val="28"/>
          <w:szCs w:val="28"/>
        </w:rPr>
        <w:t>упреждающую переподготовку кадров, перемещение их внутри организаций на освобождающиеся места.</w:t>
      </w:r>
    </w:p>
    <w:p w:rsidR="008841F4" w:rsidRPr="002A548D" w:rsidRDefault="009D719C" w:rsidP="007D4340">
      <w:pPr>
        <w:pStyle w:val="4"/>
        <w:numPr>
          <w:ilvl w:val="0"/>
          <w:numId w:val="14"/>
        </w:numPr>
        <w:shd w:val="clear" w:color="auto" w:fill="auto"/>
        <w:tabs>
          <w:tab w:val="left" w:pos="1418"/>
          <w:tab w:val="left" w:pos="1489"/>
          <w:tab w:val="left" w:pos="1560"/>
        </w:tabs>
        <w:spacing w:line="276" w:lineRule="auto"/>
        <w:ind w:firstLine="709"/>
        <w:rPr>
          <w:sz w:val="28"/>
          <w:szCs w:val="28"/>
        </w:rPr>
      </w:pPr>
      <w:r w:rsidRPr="002A548D">
        <w:rPr>
          <w:sz w:val="28"/>
          <w:szCs w:val="28"/>
        </w:rPr>
        <w:t>Содействуют высвобождаемым работникам учреждений в трудоустройстве через органы занятости.</w:t>
      </w:r>
    </w:p>
    <w:p w:rsidR="008841F4" w:rsidRPr="002A548D" w:rsidRDefault="009D719C" w:rsidP="007D4340">
      <w:pPr>
        <w:pStyle w:val="4"/>
        <w:shd w:val="clear" w:color="auto" w:fill="auto"/>
        <w:tabs>
          <w:tab w:val="left" w:pos="1418"/>
          <w:tab w:val="left" w:pos="1560"/>
        </w:tabs>
        <w:spacing w:line="276" w:lineRule="auto"/>
        <w:ind w:firstLine="709"/>
        <w:rPr>
          <w:sz w:val="28"/>
          <w:szCs w:val="28"/>
        </w:rPr>
      </w:pPr>
      <w:r w:rsidRPr="002A548D">
        <w:rPr>
          <w:sz w:val="28"/>
          <w:szCs w:val="28"/>
        </w:rPr>
        <w:t>При принятии решения о ликвидации организации, сокращении численности или штата работников работодатель обязан в письменной форме сообщить об этом в органы службы занятости не позднее, чем за два месяца до начала проведения соответствующих мероприятий и указать должность, профессию, специальность и квалификационные требования к ним, условия оплаты труда каждого конкретного работника,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8841F4" w:rsidRPr="002A548D" w:rsidRDefault="009D719C" w:rsidP="007D4340">
      <w:pPr>
        <w:pStyle w:val="4"/>
        <w:shd w:val="clear" w:color="auto" w:fill="auto"/>
        <w:tabs>
          <w:tab w:val="left" w:pos="1418"/>
          <w:tab w:val="left" w:pos="1560"/>
        </w:tabs>
        <w:spacing w:line="276" w:lineRule="auto"/>
        <w:ind w:firstLine="709"/>
        <w:rPr>
          <w:sz w:val="28"/>
          <w:szCs w:val="28"/>
        </w:rPr>
      </w:pPr>
      <w:r w:rsidRPr="002A548D">
        <w:rPr>
          <w:sz w:val="28"/>
          <w:szCs w:val="28"/>
        </w:rPr>
        <w:t>Критерием массового увольнения работников считается:</w:t>
      </w:r>
    </w:p>
    <w:p w:rsidR="008841F4" w:rsidRPr="002A548D" w:rsidRDefault="009D719C" w:rsidP="007D4340">
      <w:pPr>
        <w:pStyle w:val="4"/>
        <w:shd w:val="clear" w:color="auto" w:fill="auto"/>
        <w:tabs>
          <w:tab w:val="left" w:pos="962"/>
          <w:tab w:val="left" w:pos="1418"/>
          <w:tab w:val="left" w:pos="1560"/>
        </w:tabs>
        <w:spacing w:line="276" w:lineRule="auto"/>
        <w:ind w:firstLine="709"/>
        <w:rPr>
          <w:sz w:val="28"/>
          <w:szCs w:val="28"/>
        </w:rPr>
      </w:pPr>
      <w:r w:rsidRPr="002A548D">
        <w:rPr>
          <w:sz w:val="28"/>
          <w:szCs w:val="28"/>
        </w:rPr>
        <w:t>а)</w:t>
      </w:r>
      <w:r w:rsidRPr="002A548D">
        <w:rPr>
          <w:sz w:val="28"/>
          <w:szCs w:val="28"/>
        </w:rPr>
        <w:tab/>
        <w:t>ликвидация организации (прекращение деятельности работодателем - физическим лицом) с численностью работающих 15 и более человек;</w:t>
      </w:r>
    </w:p>
    <w:p w:rsidR="008841F4" w:rsidRPr="002A548D" w:rsidRDefault="009D719C" w:rsidP="007D4340">
      <w:pPr>
        <w:pStyle w:val="4"/>
        <w:shd w:val="clear" w:color="auto" w:fill="auto"/>
        <w:tabs>
          <w:tab w:val="left" w:pos="962"/>
          <w:tab w:val="left" w:pos="1418"/>
          <w:tab w:val="left" w:pos="1560"/>
        </w:tabs>
        <w:spacing w:line="276" w:lineRule="auto"/>
        <w:ind w:firstLine="709"/>
        <w:rPr>
          <w:sz w:val="28"/>
          <w:szCs w:val="28"/>
        </w:rPr>
      </w:pPr>
      <w:r w:rsidRPr="002A548D">
        <w:rPr>
          <w:sz w:val="28"/>
          <w:szCs w:val="28"/>
        </w:rPr>
        <w:t>б)</w:t>
      </w:r>
      <w:r w:rsidRPr="002A548D">
        <w:rPr>
          <w:sz w:val="28"/>
          <w:szCs w:val="28"/>
        </w:rPr>
        <w:tab/>
        <w:t>увольнение в связи с сокращением численности или штата работников в следующем количестве:</w:t>
      </w:r>
    </w:p>
    <w:p w:rsidR="008841F4" w:rsidRPr="002A548D" w:rsidRDefault="001D13AF" w:rsidP="007D4340">
      <w:pPr>
        <w:pStyle w:val="4"/>
        <w:numPr>
          <w:ilvl w:val="0"/>
          <w:numId w:val="2"/>
        </w:numPr>
        <w:shd w:val="clear" w:color="auto" w:fill="auto"/>
        <w:tabs>
          <w:tab w:val="left" w:pos="962"/>
          <w:tab w:val="left" w:pos="1418"/>
          <w:tab w:val="left" w:pos="1560"/>
        </w:tabs>
        <w:spacing w:line="276" w:lineRule="auto"/>
        <w:ind w:firstLine="709"/>
        <w:rPr>
          <w:sz w:val="28"/>
          <w:szCs w:val="28"/>
        </w:rPr>
      </w:pPr>
      <w:r w:rsidRPr="002A548D">
        <w:rPr>
          <w:sz w:val="28"/>
          <w:szCs w:val="28"/>
        </w:rPr>
        <w:t xml:space="preserve"> </w:t>
      </w:r>
      <w:r w:rsidR="009D719C" w:rsidRPr="002A548D">
        <w:rPr>
          <w:sz w:val="28"/>
          <w:szCs w:val="28"/>
        </w:rPr>
        <w:t>30 и более человек в течение 30 календарных дней;</w:t>
      </w:r>
    </w:p>
    <w:p w:rsidR="008841F4" w:rsidRPr="002A548D" w:rsidRDefault="001D13AF" w:rsidP="007D4340">
      <w:pPr>
        <w:pStyle w:val="4"/>
        <w:numPr>
          <w:ilvl w:val="0"/>
          <w:numId w:val="2"/>
        </w:numPr>
        <w:shd w:val="clear" w:color="auto" w:fill="auto"/>
        <w:tabs>
          <w:tab w:val="left" w:pos="962"/>
          <w:tab w:val="left" w:pos="1418"/>
          <w:tab w:val="left" w:pos="1560"/>
        </w:tabs>
        <w:spacing w:line="276" w:lineRule="auto"/>
        <w:ind w:firstLine="709"/>
        <w:rPr>
          <w:sz w:val="28"/>
          <w:szCs w:val="28"/>
        </w:rPr>
      </w:pPr>
      <w:r w:rsidRPr="002A548D">
        <w:rPr>
          <w:sz w:val="28"/>
          <w:szCs w:val="28"/>
        </w:rPr>
        <w:t xml:space="preserve"> </w:t>
      </w:r>
      <w:r w:rsidR="009D719C" w:rsidRPr="002A548D">
        <w:rPr>
          <w:sz w:val="28"/>
          <w:szCs w:val="28"/>
        </w:rPr>
        <w:t>100 и более человек в течение 60 календарных дней;</w:t>
      </w:r>
    </w:p>
    <w:p w:rsidR="008841F4" w:rsidRPr="002A548D" w:rsidRDefault="001D13AF" w:rsidP="007D4340">
      <w:pPr>
        <w:pStyle w:val="4"/>
        <w:numPr>
          <w:ilvl w:val="0"/>
          <w:numId w:val="2"/>
        </w:numPr>
        <w:shd w:val="clear" w:color="auto" w:fill="auto"/>
        <w:tabs>
          <w:tab w:val="left" w:pos="962"/>
          <w:tab w:val="left" w:pos="1418"/>
          <w:tab w:val="left" w:pos="1560"/>
        </w:tabs>
        <w:spacing w:line="276" w:lineRule="auto"/>
        <w:ind w:firstLine="709"/>
        <w:rPr>
          <w:sz w:val="28"/>
          <w:szCs w:val="28"/>
        </w:rPr>
      </w:pPr>
      <w:r w:rsidRPr="002A548D">
        <w:rPr>
          <w:sz w:val="28"/>
          <w:szCs w:val="28"/>
        </w:rPr>
        <w:t xml:space="preserve"> </w:t>
      </w:r>
      <w:r w:rsidR="009D719C" w:rsidRPr="002A548D">
        <w:rPr>
          <w:sz w:val="28"/>
          <w:szCs w:val="28"/>
        </w:rPr>
        <w:t>250 и более человек в течение 90 календарных дней.</w:t>
      </w:r>
    </w:p>
    <w:p w:rsidR="008841F4" w:rsidRPr="002A548D" w:rsidRDefault="009D719C" w:rsidP="007D4340">
      <w:pPr>
        <w:pStyle w:val="4"/>
        <w:numPr>
          <w:ilvl w:val="0"/>
          <w:numId w:val="14"/>
        </w:numPr>
        <w:shd w:val="clear" w:color="auto" w:fill="auto"/>
        <w:tabs>
          <w:tab w:val="left" w:pos="1418"/>
          <w:tab w:val="left" w:pos="1560"/>
        </w:tabs>
        <w:spacing w:line="276" w:lineRule="auto"/>
        <w:ind w:firstLine="709"/>
        <w:rPr>
          <w:sz w:val="28"/>
          <w:szCs w:val="28"/>
        </w:rPr>
      </w:pPr>
      <w:r w:rsidRPr="002A548D">
        <w:rPr>
          <w:sz w:val="28"/>
          <w:szCs w:val="28"/>
        </w:rPr>
        <w:t>Сохраняют за</w:t>
      </w:r>
      <w:r w:rsidR="001754F4" w:rsidRPr="002A548D">
        <w:rPr>
          <w:sz w:val="28"/>
          <w:szCs w:val="28"/>
        </w:rPr>
        <w:t xml:space="preserve"> работниками </w:t>
      </w:r>
      <w:r w:rsidRPr="002A548D">
        <w:rPr>
          <w:sz w:val="28"/>
          <w:szCs w:val="28"/>
        </w:rPr>
        <w:t>учреждений, имеющими противопоказания и признанными медико-социальной экспертизой непригодными к выполнению своих прежних обязанностей по должности (профессии) вследствие общего заболевания, бытовой травмы, кроме случаев травматизма, полученного в состоянии алкогольного, наркотического или токсического опьянения, средний заработок на срок его переквалификации.</w:t>
      </w:r>
    </w:p>
    <w:p w:rsidR="008841F4" w:rsidRPr="002A548D" w:rsidRDefault="009D719C" w:rsidP="007D4340">
      <w:pPr>
        <w:pStyle w:val="4"/>
        <w:numPr>
          <w:ilvl w:val="0"/>
          <w:numId w:val="14"/>
        </w:numPr>
        <w:shd w:val="clear" w:color="auto" w:fill="auto"/>
        <w:tabs>
          <w:tab w:val="left" w:pos="1418"/>
          <w:tab w:val="left" w:pos="1560"/>
          <w:tab w:val="left" w:pos="1701"/>
        </w:tabs>
        <w:spacing w:line="276" w:lineRule="auto"/>
        <w:ind w:firstLine="709"/>
        <w:rPr>
          <w:sz w:val="28"/>
          <w:szCs w:val="28"/>
        </w:rPr>
      </w:pPr>
      <w:r w:rsidRPr="002A548D">
        <w:rPr>
          <w:sz w:val="28"/>
          <w:szCs w:val="28"/>
        </w:rPr>
        <w:t xml:space="preserve">Осуществляют финансирование и обеспечивают прохождение </w:t>
      </w:r>
      <w:r w:rsidR="0029203B" w:rsidRPr="002A548D">
        <w:rPr>
          <w:sz w:val="28"/>
          <w:szCs w:val="28"/>
        </w:rPr>
        <w:t xml:space="preserve"> работниками </w:t>
      </w:r>
      <w:r w:rsidRPr="002A548D">
        <w:rPr>
          <w:sz w:val="28"/>
          <w:szCs w:val="28"/>
        </w:rPr>
        <w:t>учреждений мероприятий по повышению квалификации в сроки, установленные законодательством Российской Федерации и иными правовыми нормативными актами с сохранением занимаемой должности и среднемесячной заработной платы на период обучения.</w:t>
      </w:r>
    </w:p>
    <w:p w:rsidR="008841F4" w:rsidRPr="002A548D" w:rsidRDefault="009D719C" w:rsidP="007D4340">
      <w:pPr>
        <w:pStyle w:val="4"/>
        <w:numPr>
          <w:ilvl w:val="0"/>
          <w:numId w:val="13"/>
        </w:numPr>
        <w:shd w:val="clear" w:color="auto" w:fill="auto"/>
        <w:tabs>
          <w:tab w:val="left" w:pos="1206"/>
          <w:tab w:val="left" w:pos="1418"/>
          <w:tab w:val="left" w:pos="1560"/>
        </w:tabs>
        <w:spacing w:line="276" w:lineRule="auto"/>
        <w:ind w:firstLine="709"/>
        <w:rPr>
          <w:sz w:val="28"/>
          <w:szCs w:val="28"/>
        </w:rPr>
      </w:pPr>
      <w:r w:rsidRPr="002A548D">
        <w:rPr>
          <w:sz w:val="28"/>
          <w:szCs w:val="28"/>
        </w:rPr>
        <w:t>Работникам, уволенным из учреждений в связи с сокращением численности или штата работников, предоставляется преимущественное право трудоустройства в то же учреждение в случае создания в нем новых рабочих мест, а также трудоустройства их во вновь создаваемые учреждения системы социальной защиты.</w:t>
      </w:r>
    </w:p>
    <w:p w:rsidR="008841F4" w:rsidRPr="002A548D" w:rsidRDefault="009D719C" w:rsidP="007D4340">
      <w:pPr>
        <w:pStyle w:val="4"/>
        <w:numPr>
          <w:ilvl w:val="0"/>
          <w:numId w:val="13"/>
        </w:numPr>
        <w:shd w:val="clear" w:color="auto" w:fill="auto"/>
        <w:tabs>
          <w:tab w:val="left" w:pos="1206"/>
          <w:tab w:val="left" w:pos="1418"/>
          <w:tab w:val="left" w:pos="1560"/>
        </w:tabs>
        <w:spacing w:line="276" w:lineRule="auto"/>
        <w:ind w:firstLine="709"/>
        <w:rPr>
          <w:sz w:val="28"/>
          <w:szCs w:val="28"/>
        </w:rPr>
      </w:pPr>
      <w:r w:rsidRPr="002A548D">
        <w:rPr>
          <w:sz w:val="28"/>
          <w:szCs w:val="28"/>
        </w:rPr>
        <w:t>При сокращении численности или штата работников учреждений учитываются нормы статьи 179 Трудового кодекса (преимущественного права оставления на работ</w:t>
      </w:r>
      <w:r w:rsidR="001754F4" w:rsidRPr="002A548D">
        <w:rPr>
          <w:sz w:val="28"/>
          <w:szCs w:val="28"/>
        </w:rPr>
        <w:t>е</w:t>
      </w:r>
      <w:r w:rsidRPr="002A548D">
        <w:rPr>
          <w:sz w:val="28"/>
          <w:szCs w:val="28"/>
        </w:rPr>
        <w:t>) и коллективного договора.</w:t>
      </w:r>
    </w:p>
    <w:p w:rsidR="001D13AF" w:rsidRPr="002A548D" w:rsidRDefault="001D13AF" w:rsidP="007D4340">
      <w:pPr>
        <w:pStyle w:val="4"/>
        <w:shd w:val="clear" w:color="auto" w:fill="auto"/>
        <w:tabs>
          <w:tab w:val="left" w:pos="1206"/>
          <w:tab w:val="left" w:pos="1418"/>
          <w:tab w:val="left" w:pos="1560"/>
        </w:tabs>
        <w:spacing w:line="276" w:lineRule="auto"/>
        <w:ind w:firstLine="709"/>
        <w:rPr>
          <w:sz w:val="16"/>
          <w:szCs w:val="16"/>
        </w:rPr>
      </w:pPr>
    </w:p>
    <w:p w:rsidR="008841F4" w:rsidRPr="002A548D" w:rsidRDefault="009D719C" w:rsidP="005E21D6">
      <w:pPr>
        <w:pStyle w:val="10"/>
        <w:keepNext/>
        <w:keepLines/>
        <w:numPr>
          <w:ilvl w:val="0"/>
          <w:numId w:val="34"/>
        </w:numPr>
        <w:shd w:val="clear" w:color="auto" w:fill="auto"/>
        <w:tabs>
          <w:tab w:val="left" w:pos="1418"/>
          <w:tab w:val="left" w:pos="3354"/>
        </w:tabs>
        <w:spacing w:line="276" w:lineRule="auto"/>
        <w:ind w:left="0" w:firstLine="709"/>
        <w:rPr>
          <w:sz w:val="28"/>
          <w:szCs w:val="28"/>
        </w:rPr>
      </w:pPr>
      <w:bookmarkStart w:id="5" w:name="bookmark5"/>
      <w:r w:rsidRPr="002A548D">
        <w:rPr>
          <w:sz w:val="28"/>
          <w:szCs w:val="28"/>
        </w:rPr>
        <w:t>Развитие кадрового потенциала</w:t>
      </w:r>
      <w:bookmarkEnd w:id="5"/>
    </w:p>
    <w:p w:rsidR="001D13AF" w:rsidRPr="002A548D" w:rsidRDefault="001D13AF" w:rsidP="007D4340">
      <w:pPr>
        <w:pStyle w:val="10"/>
        <w:keepNext/>
        <w:keepLines/>
        <w:shd w:val="clear" w:color="auto" w:fill="auto"/>
        <w:tabs>
          <w:tab w:val="left" w:pos="1418"/>
          <w:tab w:val="left" w:pos="3354"/>
        </w:tabs>
        <w:spacing w:line="276" w:lineRule="auto"/>
        <w:ind w:firstLine="709"/>
        <w:jc w:val="both"/>
        <w:rPr>
          <w:sz w:val="16"/>
          <w:szCs w:val="16"/>
        </w:rPr>
      </w:pPr>
    </w:p>
    <w:p w:rsidR="008841F4" w:rsidRPr="002A548D" w:rsidRDefault="009D719C" w:rsidP="007D4340">
      <w:pPr>
        <w:pStyle w:val="4"/>
        <w:numPr>
          <w:ilvl w:val="0"/>
          <w:numId w:val="15"/>
        </w:numPr>
        <w:shd w:val="clear" w:color="auto" w:fill="auto"/>
        <w:tabs>
          <w:tab w:val="left" w:pos="1418"/>
          <w:tab w:val="left" w:pos="1560"/>
        </w:tabs>
        <w:spacing w:line="276" w:lineRule="auto"/>
        <w:ind w:firstLine="709"/>
        <w:rPr>
          <w:sz w:val="28"/>
          <w:szCs w:val="28"/>
        </w:rPr>
      </w:pPr>
      <w:r w:rsidRPr="002A548D">
        <w:rPr>
          <w:sz w:val="28"/>
          <w:szCs w:val="28"/>
        </w:rPr>
        <w:t>Министерство социальной защиты, работодатели:</w:t>
      </w:r>
    </w:p>
    <w:p w:rsidR="008841F4" w:rsidRPr="002A548D" w:rsidRDefault="009D719C" w:rsidP="007D4340">
      <w:pPr>
        <w:pStyle w:val="4"/>
        <w:numPr>
          <w:ilvl w:val="0"/>
          <w:numId w:val="16"/>
        </w:numPr>
        <w:shd w:val="clear" w:color="auto" w:fill="auto"/>
        <w:tabs>
          <w:tab w:val="left" w:pos="1418"/>
          <w:tab w:val="left" w:pos="1560"/>
        </w:tabs>
        <w:spacing w:line="276" w:lineRule="auto"/>
        <w:ind w:firstLine="709"/>
        <w:rPr>
          <w:sz w:val="28"/>
          <w:szCs w:val="28"/>
        </w:rPr>
      </w:pPr>
      <w:r w:rsidRPr="002A548D">
        <w:rPr>
          <w:sz w:val="28"/>
          <w:szCs w:val="28"/>
        </w:rPr>
        <w:t xml:space="preserve">Анализируют кадровый состав, потребность в кадрах учреждений социального обслуживания. Обеспечивают необходимые условия для профессиональной подготовки и переподготовки </w:t>
      </w:r>
      <w:r w:rsidR="00EF2743" w:rsidRPr="002A548D">
        <w:rPr>
          <w:sz w:val="28"/>
          <w:szCs w:val="28"/>
        </w:rPr>
        <w:t>работников</w:t>
      </w:r>
      <w:r w:rsidRPr="002A548D">
        <w:rPr>
          <w:sz w:val="28"/>
          <w:szCs w:val="28"/>
        </w:rPr>
        <w:t xml:space="preserve"> учреждений.</w:t>
      </w:r>
    </w:p>
    <w:p w:rsidR="008841F4" w:rsidRPr="002A548D" w:rsidRDefault="009D719C" w:rsidP="007D4340">
      <w:pPr>
        <w:pStyle w:val="4"/>
        <w:numPr>
          <w:ilvl w:val="0"/>
          <w:numId w:val="16"/>
        </w:numPr>
        <w:shd w:val="clear" w:color="auto" w:fill="auto"/>
        <w:tabs>
          <w:tab w:val="left" w:pos="1418"/>
          <w:tab w:val="left" w:pos="1560"/>
        </w:tabs>
        <w:spacing w:line="276" w:lineRule="auto"/>
        <w:ind w:firstLine="709"/>
        <w:rPr>
          <w:sz w:val="28"/>
          <w:szCs w:val="28"/>
        </w:rPr>
      </w:pPr>
      <w:r w:rsidRPr="002A548D">
        <w:rPr>
          <w:sz w:val="28"/>
          <w:szCs w:val="28"/>
        </w:rPr>
        <w:t>Организуют систематическую работу по повышению квалификации и переподготовке работников учреждений в соответствии с законодательством Российской Федерации.</w:t>
      </w:r>
    </w:p>
    <w:p w:rsidR="008841F4" w:rsidRPr="002A548D" w:rsidRDefault="009D719C" w:rsidP="007D4340">
      <w:pPr>
        <w:pStyle w:val="4"/>
        <w:numPr>
          <w:ilvl w:val="0"/>
          <w:numId w:val="16"/>
        </w:numPr>
        <w:shd w:val="clear" w:color="auto" w:fill="auto"/>
        <w:tabs>
          <w:tab w:val="left" w:pos="1418"/>
          <w:tab w:val="left" w:pos="1560"/>
        </w:tabs>
        <w:spacing w:line="276" w:lineRule="auto"/>
        <w:ind w:firstLine="709"/>
        <w:rPr>
          <w:sz w:val="28"/>
          <w:szCs w:val="28"/>
        </w:rPr>
      </w:pPr>
      <w:r w:rsidRPr="002A548D">
        <w:rPr>
          <w:sz w:val="28"/>
          <w:szCs w:val="28"/>
        </w:rPr>
        <w:t>Создают работникам учреждений, совмещающим работу с обучением в образовательных учреждениях высшего или среднего профессионального образования, необходимые условия и обеспечивают гарантии и компенсации, предусмотренные законодательством Российской Федерации и коллективным договором.</w:t>
      </w:r>
    </w:p>
    <w:p w:rsidR="008841F4" w:rsidRPr="002A548D" w:rsidRDefault="009D719C" w:rsidP="007D4340">
      <w:pPr>
        <w:pStyle w:val="4"/>
        <w:numPr>
          <w:ilvl w:val="0"/>
          <w:numId w:val="16"/>
        </w:numPr>
        <w:shd w:val="clear" w:color="auto" w:fill="auto"/>
        <w:tabs>
          <w:tab w:val="left" w:pos="1418"/>
          <w:tab w:val="left" w:pos="1560"/>
        </w:tabs>
        <w:spacing w:line="276" w:lineRule="auto"/>
        <w:ind w:firstLine="709"/>
        <w:rPr>
          <w:sz w:val="28"/>
          <w:szCs w:val="28"/>
        </w:rPr>
      </w:pPr>
      <w:r w:rsidRPr="002A548D">
        <w:rPr>
          <w:sz w:val="28"/>
          <w:szCs w:val="28"/>
        </w:rPr>
        <w:t>Учитывают результаты профессиональной подготовки</w:t>
      </w:r>
      <w:r w:rsidR="00FC3D03" w:rsidRPr="002A548D">
        <w:rPr>
          <w:sz w:val="28"/>
          <w:szCs w:val="28"/>
        </w:rPr>
        <w:t xml:space="preserve"> работников</w:t>
      </w:r>
      <w:r w:rsidRPr="002A548D">
        <w:rPr>
          <w:sz w:val="28"/>
          <w:szCs w:val="28"/>
        </w:rPr>
        <w:t xml:space="preserve"> при</w:t>
      </w:r>
      <w:r w:rsidR="001D13AF" w:rsidRPr="002A548D">
        <w:rPr>
          <w:sz w:val="28"/>
          <w:szCs w:val="28"/>
        </w:rPr>
        <w:t xml:space="preserve"> </w:t>
      </w:r>
      <w:r w:rsidRPr="002A548D">
        <w:rPr>
          <w:sz w:val="28"/>
          <w:szCs w:val="28"/>
        </w:rPr>
        <w:t>продвижении по работе.</w:t>
      </w:r>
    </w:p>
    <w:p w:rsidR="008841F4" w:rsidRPr="002A548D" w:rsidRDefault="009D719C" w:rsidP="007D4340">
      <w:pPr>
        <w:pStyle w:val="4"/>
        <w:numPr>
          <w:ilvl w:val="0"/>
          <w:numId w:val="16"/>
        </w:numPr>
        <w:shd w:val="clear" w:color="auto" w:fill="auto"/>
        <w:tabs>
          <w:tab w:val="left" w:pos="1418"/>
          <w:tab w:val="left" w:pos="1560"/>
        </w:tabs>
        <w:spacing w:line="276" w:lineRule="auto"/>
        <w:ind w:firstLine="709"/>
        <w:rPr>
          <w:sz w:val="28"/>
          <w:szCs w:val="28"/>
        </w:rPr>
      </w:pPr>
      <w:r w:rsidRPr="002A548D">
        <w:rPr>
          <w:sz w:val="28"/>
          <w:szCs w:val="28"/>
        </w:rPr>
        <w:t xml:space="preserve">Оказывают практическую помощь в целях оптимальной адаптации, приобретении необходимых профессиональных навыков, знаний и опыта работы </w:t>
      </w:r>
      <w:r w:rsidR="00FC3D03" w:rsidRPr="002A548D">
        <w:rPr>
          <w:sz w:val="28"/>
          <w:szCs w:val="28"/>
        </w:rPr>
        <w:t>работникам</w:t>
      </w:r>
      <w:r w:rsidRPr="002A548D">
        <w:rPr>
          <w:sz w:val="28"/>
          <w:szCs w:val="28"/>
        </w:rPr>
        <w:t xml:space="preserve"> учреждений вновь принятых на работу, переведенных на иную работу, если выполнение обязанностей требует расширения и углубления профессиональных знаний и новых практических навыков, путем внедрения института наставничества.</w:t>
      </w:r>
    </w:p>
    <w:p w:rsidR="002A15E5" w:rsidRPr="002A548D" w:rsidRDefault="002A15E5" w:rsidP="007D4340">
      <w:pPr>
        <w:pStyle w:val="4"/>
        <w:shd w:val="clear" w:color="auto" w:fill="auto"/>
        <w:tabs>
          <w:tab w:val="left" w:pos="1418"/>
          <w:tab w:val="left" w:pos="1560"/>
        </w:tabs>
        <w:spacing w:line="276" w:lineRule="auto"/>
        <w:ind w:firstLine="709"/>
        <w:rPr>
          <w:sz w:val="16"/>
          <w:szCs w:val="16"/>
        </w:rPr>
      </w:pPr>
    </w:p>
    <w:p w:rsidR="008841F4" w:rsidRPr="002A548D" w:rsidRDefault="009D719C" w:rsidP="005E21D6">
      <w:pPr>
        <w:pStyle w:val="10"/>
        <w:keepNext/>
        <w:keepLines/>
        <w:numPr>
          <w:ilvl w:val="0"/>
          <w:numId w:val="34"/>
        </w:numPr>
        <w:shd w:val="clear" w:color="auto" w:fill="auto"/>
        <w:tabs>
          <w:tab w:val="left" w:pos="1418"/>
          <w:tab w:val="left" w:pos="4558"/>
        </w:tabs>
        <w:spacing w:line="276" w:lineRule="auto"/>
        <w:ind w:left="0" w:firstLine="709"/>
        <w:rPr>
          <w:sz w:val="28"/>
          <w:szCs w:val="28"/>
        </w:rPr>
      </w:pPr>
      <w:bookmarkStart w:id="6" w:name="bookmark6"/>
      <w:r w:rsidRPr="002A548D">
        <w:rPr>
          <w:sz w:val="28"/>
          <w:szCs w:val="28"/>
        </w:rPr>
        <w:t>Охрана труда</w:t>
      </w:r>
      <w:bookmarkEnd w:id="6"/>
    </w:p>
    <w:p w:rsidR="006B4CB1" w:rsidRPr="002A548D" w:rsidRDefault="006B4CB1" w:rsidP="006B4CB1">
      <w:pPr>
        <w:pStyle w:val="10"/>
        <w:keepNext/>
        <w:keepLines/>
        <w:shd w:val="clear" w:color="auto" w:fill="auto"/>
        <w:tabs>
          <w:tab w:val="left" w:pos="1418"/>
          <w:tab w:val="left" w:pos="4558"/>
        </w:tabs>
        <w:spacing w:line="276" w:lineRule="auto"/>
        <w:ind w:firstLine="0"/>
        <w:rPr>
          <w:sz w:val="16"/>
          <w:szCs w:val="16"/>
        </w:rPr>
      </w:pPr>
    </w:p>
    <w:p w:rsidR="008436C3" w:rsidRPr="002A548D" w:rsidRDefault="008436C3" w:rsidP="007D4340">
      <w:pPr>
        <w:pStyle w:val="4"/>
        <w:numPr>
          <w:ilvl w:val="0"/>
          <w:numId w:val="17"/>
        </w:numPr>
        <w:shd w:val="clear" w:color="auto" w:fill="auto"/>
        <w:tabs>
          <w:tab w:val="left" w:pos="1418"/>
          <w:tab w:val="left" w:pos="1486"/>
        </w:tabs>
        <w:spacing w:line="276" w:lineRule="auto"/>
        <w:ind w:firstLine="709"/>
        <w:rPr>
          <w:sz w:val="28"/>
          <w:szCs w:val="28"/>
        </w:rPr>
      </w:pPr>
      <w:r w:rsidRPr="002A548D">
        <w:rPr>
          <w:sz w:val="28"/>
          <w:szCs w:val="28"/>
        </w:rPr>
        <w:t>Стороны:</w:t>
      </w:r>
    </w:p>
    <w:p w:rsidR="002A15E5" w:rsidRPr="002A548D" w:rsidRDefault="008436C3" w:rsidP="007D4340">
      <w:pPr>
        <w:pStyle w:val="4"/>
        <w:shd w:val="clear" w:color="auto" w:fill="auto"/>
        <w:tabs>
          <w:tab w:val="left" w:pos="1418"/>
          <w:tab w:val="left" w:pos="1486"/>
        </w:tabs>
        <w:spacing w:line="276" w:lineRule="auto"/>
        <w:ind w:firstLine="709"/>
        <w:rPr>
          <w:sz w:val="28"/>
          <w:szCs w:val="28"/>
        </w:rPr>
      </w:pPr>
      <w:r w:rsidRPr="002A548D">
        <w:rPr>
          <w:sz w:val="28"/>
          <w:szCs w:val="28"/>
        </w:rPr>
        <w:t>7.1.1</w:t>
      </w:r>
      <w:r w:rsidR="002A15E5" w:rsidRPr="002A548D">
        <w:rPr>
          <w:sz w:val="28"/>
          <w:szCs w:val="28"/>
        </w:rPr>
        <w:t>.</w:t>
      </w:r>
      <w:r w:rsidRPr="002A548D">
        <w:rPr>
          <w:sz w:val="28"/>
          <w:szCs w:val="28"/>
        </w:rPr>
        <w:t xml:space="preserve">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901888" w:rsidRPr="002A548D">
        <w:rPr>
          <w:sz w:val="28"/>
          <w:szCs w:val="28"/>
        </w:rPr>
        <w:t xml:space="preserve"> в учреждениях.</w:t>
      </w:r>
    </w:p>
    <w:p w:rsidR="00901888" w:rsidRPr="002A548D" w:rsidRDefault="00901888" w:rsidP="007D4340">
      <w:pPr>
        <w:pStyle w:val="4"/>
        <w:shd w:val="clear" w:color="auto" w:fill="auto"/>
        <w:tabs>
          <w:tab w:val="left" w:pos="1418"/>
          <w:tab w:val="left" w:pos="1486"/>
        </w:tabs>
        <w:spacing w:line="276" w:lineRule="auto"/>
        <w:ind w:firstLine="709"/>
        <w:rPr>
          <w:sz w:val="28"/>
          <w:szCs w:val="28"/>
        </w:rPr>
      </w:pPr>
      <w:r w:rsidRPr="002A548D">
        <w:rPr>
          <w:sz w:val="28"/>
          <w:szCs w:val="28"/>
        </w:rPr>
        <w:t>7.1.2. Проводят анализ и оценку состояния условий и охраны труда в учреждениях, разрабатывают меры по их улучшению.</w:t>
      </w:r>
    </w:p>
    <w:p w:rsidR="00901888" w:rsidRPr="002A548D" w:rsidRDefault="00901888" w:rsidP="007D4340">
      <w:pPr>
        <w:pStyle w:val="4"/>
        <w:shd w:val="clear" w:color="auto" w:fill="auto"/>
        <w:tabs>
          <w:tab w:val="left" w:pos="1418"/>
          <w:tab w:val="left" w:pos="1486"/>
        </w:tabs>
        <w:spacing w:line="276" w:lineRule="auto"/>
        <w:ind w:firstLine="709"/>
        <w:rPr>
          <w:rStyle w:val="12"/>
          <w:sz w:val="28"/>
          <w:szCs w:val="28"/>
        </w:rPr>
      </w:pPr>
      <w:r w:rsidRPr="002A548D">
        <w:rPr>
          <w:sz w:val="28"/>
          <w:szCs w:val="28"/>
        </w:rPr>
        <w:t xml:space="preserve">7.1.3. В </w:t>
      </w:r>
      <w:r w:rsidRPr="002A548D">
        <w:rPr>
          <w:rStyle w:val="12"/>
          <w:sz w:val="28"/>
          <w:szCs w:val="28"/>
        </w:rPr>
        <w:t>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w:t>
      </w:r>
    </w:p>
    <w:p w:rsidR="00901888" w:rsidRPr="002A548D" w:rsidRDefault="00901888" w:rsidP="007D4340">
      <w:pPr>
        <w:pStyle w:val="4"/>
        <w:shd w:val="clear" w:color="auto" w:fill="auto"/>
        <w:tabs>
          <w:tab w:val="left" w:pos="1418"/>
          <w:tab w:val="left" w:pos="1486"/>
        </w:tabs>
        <w:spacing w:line="276" w:lineRule="auto"/>
        <w:ind w:firstLine="709"/>
        <w:rPr>
          <w:sz w:val="28"/>
          <w:szCs w:val="28"/>
        </w:rPr>
      </w:pPr>
      <w:r w:rsidRPr="002A548D">
        <w:rPr>
          <w:sz w:val="28"/>
          <w:szCs w:val="28"/>
        </w:rPr>
        <w:t>7.2. Министерство социальной защиты:</w:t>
      </w:r>
    </w:p>
    <w:p w:rsidR="00901888" w:rsidRPr="002A548D" w:rsidRDefault="00901888" w:rsidP="007D4340">
      <w:pPr>
        <w:pStyle w:val="af4"/>
        <w:shd w:val="clear" w:color="auto" w:fill="auto"/>
        <w:tabs>
          <w:tab w:val="left" w:pos="1004"/>
          <w:tab w:val="left" w:pos="1418"/>
        </w:tabs>
        <w:spacing w:line="276" w:lineRule="auto"/>
        <w:ind w:firstLine="709"/>
        <w:jc w:val="both"/>
        <w:rPr>
          <w:sz w:val="28"/>
          <w:szCs w:val="28"/>
        </w:rPr>
      </w:pPr>
      <w:r w:rsidRPr="002A548D">
        <w:rPr>
          <w:sz w:val="28"/>
          <w:szCs w:val="28"/>
        </w:rPr>
        <w:t>7.2.1.  Разрабатывает и утверждает отраслевой план мероприятий снижению производственного травматизма в соответствующей с деятельности с учетом примерного ведомственного плана, утвержденного приказом Минтруда России от 12.02.2018 № 71.</w:t>
      </w:r>
    </w:p>
    <w:p w:rsidR="00901888" w:rsidRPr="002A548D" w:rsidRDefault="00901888" w:rsidP="007D4340">
      <w:pPr>
        <w:pStyle w:val="af4"/>
        <w:shd w:val="clear" w:color="auto" w:fill="auto"/>
        <w:tabs>
          <w:tab w:val="left" w:pos="1004"/>
          <w:tab w:val="left" w:pos="1418"/>
        </w:tabs>
        <w:spacing w:line="276" w:lineRule="auto"/>
        <w:ind w:firstLine="709"/>
        <w:jc w:val="both"/>
        <w:rPr>
          <w:sz w:val="28"/>
          <w:szCs w:val="28"/>
        </w:rPr>
      </w:pPr>
      <w:r w:rsidRPr="002A548D">
        <w:rPr>
          <w:sz w:val="28"/>
          <w:szCs w:val="28"/>
        </w:rPr>
        <w:t>7.3. Работодатели:</w:t>
      </w:r>
    </w:p>
    <w:p w:rsidR="00901888" w:rsidRPr="002A548D" w:rsidRDefault="00901888" w:rsidP="007D4340">
      <w:pPr>
        <w:tabs>
          <w:tab w:val="left" w:pos="1004"/>
          <w:tab w:val="left" w:pos="1418"/>
        </w:tabs>
        <w:spacing w:line="276" w:lineRule="auto"/>
        <w:ind w:firstLine="709"/>
        <w:jc w:val="both"/>
        <w:rPr>
          <w:rFonts w:ascii="Times New Roman" w:hAnsi="Times New Roman" w:cs="Times New Roman"/>
          <w:sz w:val="28"/>
          <w:szCs w:val="28"/>
        </w:rPr>
      </w:pPr>
      <w:r w:rsidRPr="002A548D">
        <w:rPr>
          <w:rFonts w:ascii="Times New Roman" w:eastAsia="Times New Roman" w:hAnsi="Times New Roman" w:cs="Times New Roman"/>
          <w:sz w:val="28"/>
          <w:szCs w:val="28"/>
        </w:rPr>
        <w:t xml:space="preserve">7.3.1. Выполняют государственные нормативные требования охраны </w:t>
      </w:r>
      <w:r w:rsidRPr="002A548D">
        <w:rPr>
          <w:rFonts w:ascii="Times New Roman" w:hAnsi="Times New Roman" w:cs="Times New Roman"/>
          <w:sz w:val="28"/>
          <w:szCs w:val="28"/>
        </w:rPr>
        <w:t>труда, признавая обеспечение безопасных условий и охраны труда неотъемлемой составной частью процесса управления.</w:t>
      </w:r>
    </w:p>
    <w:p w:rsidR="00CE7785" w:rsidRPr="002A548D" w:rsidRDefault="00901888" w:rsidP="007D4340">
      <w:pPr>
        <w:pStyle w:val="af4"/>
        <w:numPr>
          <w:ilvl w:val="2"/>
          <w:numId w:val="30"/>
        </w:numPr>
        <w:shd w:val="clear" w:color="auto" w:fill="auto"/>
        <w:tabs>
          <w:tab w:val="left" w:pos="1004"/>
          <w:tab w:val="left" w:pos="1418"/>
          <w:tab w:val="left" w:pos="1742"/>
        </w:tabs>
        <w:spacing w:line="276" w:lineRule="auto"/>
        <w:ind w:left="0" w:firstLine="709"/>
        <w:jc w:val="both"/>
        <w:rPr>
          <w:sz w:val="28"/>
          <w:szCs w:val="28"/>
        </w:rPr>
      </w:pPr>
      <w:r w:rsidRPr="002A548D">
        <w:rPr>
          <w:sz w:val="28"/>
          <w:szCs w:val="28"/>
        </w:rPr>
        <w:t xml:space="preserve">Обеспечивают создание и функционирование системы </w:t>
      </w:r>
      <w:r w:rsidR="00CE7785" w:rsidRPr="002A548D">
        <w:rPr>
          <w:sz w:val="28"/>
          <w:szCs w:val="28"/>
        </w:rPr>
        <w:t>у</w:t>
      </w:r>
      <w:r w:rsidRPr="002A548D">
        <w:rPr>
          <w:sz w:val="28"/>
          <w:szCs w:val="28"/>
        </w:rPr>
        <w:t xml:space="preserve">правления </w:t>
      </w:r>
      <w:r w:rsidR="00CE7785" w:rsidRPr="002A548D">
        <w:rPr>
          <w:sz w:val="28"/>
          <w:szCs w:val="28"/>
        </w:rPr>
        <w:t>о</w:t>
      </w:r>
      <w:r w:rsidRPr="002A548D">
        <w:rPr>
          <w:sz w:val="28"/>
          <w:szCs w:val="28"/>
        </w:rPr>
        <w:t xml:space="preserve">храной труда в </w:t>
      </w:r>
      <w:r w:rsidR="00CE7785" w:rsidRPr="002A548D">
        <w:rPr>
          <w:sz w:val="28"/>
          <w:szCs w:val="28"/>
        </w:rPr>
        <w:t>учреждениях</w:t>
      </w:r>
      <w:r w:rsidRPr="002A548D">
        <w:rPr>
          <w:sz w:val="28"/>
          <w:szCs w:val="28"/>
        </w:rPr>
        <w:t>, проводят системные мероприятия по</w:t>
      </w:r>
      <w:r w:rsidR="00CE7785" w:rsidRPr="002A548D">
        <w:rPr>
          <w:sz w:val="28"/>
          <w:szCs w:val="28"/>
        </w:rPr>
        <w:t xml:space="preserve"> </w:t>
      </w:r>
      <w:r w:rsidRPr="002A548D">
        <w:rPr>
          <w:sz w:val="28"/>
          <w:szCs w:val="28"/>
        </w:rPr>
        <w:t xml:space="preserve">управлению профессиональными рисками на рабочих местах, </w:t>
      </w:r>
      <w:r w:rsidR="00CE7785" w:rsidRPr="002A548D">
        <w:rPr>
          <w:sz w:val="28"/>
          <w:szCs w:val="28"/>
        </w:rPr>
        <w:t>связанные</w:t>
      </w:r>
      <w:r w:rsidRPr="002A548D">
        <w:rPr>
          <w:sz w:val="28"/>
          <w:szCs w:val="28"/>
        </w:rPr>
        <w:t xml:space="preserve"> с выявлением опасностей, оценкой и снижением уровней профессиональных рисков</w:t>
      </w:r>
      <w:r w:rsidR="00CE7785" w:rsidRPr="002A548D">
        <w:rPr>
          <w:sz w:val="28"/>
          <w:szCs w:val="28"/>
        </w:rPr>
        <w:t>.</w:t>
      </w:r>
      <w:r w:rsidR="00CE7785" w:rsidRPr="002A548D">
        <w:rPr>
          <w:color w:val="000000"/>
          <w:sz w:val="28"/>
          <w:szCs w:val="28"/>
        </w:rPr>
        <w:t xml:space="preserve"> </w:t>
      </w:r>
    </w:p>
    <w:p w:rsidR="00901888" w:rsidRPr="002A548D" w:rsidRDefault="00CE7785" w:rsidP="007D4340">
      <w:pPr>
        <w:pStyle w:val="af4"/>
        <w:shd w:val="clear" w:color="auto" w:fill="auto"/>
        <w:tabs>
          <w:tab w:val="left" w:pos="1004"/>
          <w:tab w:val="left" w:pos="1418"/>
          <w:tab w:val="left" w:pos="1742"/>
        </w:tabs>
        <w:spacing w:line="276" w:lineRule="auto"/>
        <w:ind w:firstLine="709"/>
        <w:jc w:val="both"/>
        <w:rPr>
          <w:color w:val="000000"/>
          <w:sz w:val="28"/>
          <w:szCs w:val="28"/>
        </w:rPr>
      </w:pPr>
      <w:r w:rsidRPr="002A548D">
        <w:rPr>
          <w:color w:val="000000"/>
          <w:sz w:val="28"/>
          <w:szCs w:val="28"/>
        </w:rPr>
        <w:t>В этих целях разрабатывают и утверждают локальным нормативным актом с учетом мнения представительного органа работников «Положение о системе управления охраной труда в учреждении» и с учетом специфики своей деятельности.</w:t>
      </w:r>
    </w:p>
    <w:p w:rsidR="00CE7785" w:rsidRPr="002A548D" w:rsidRDefault="00CE7785" w:rsidP="007D4340">
      <w:pPr>
        <w:pStyle w:val="af4"/>
        <w:numPr>
          <w:ilvl w:val="2"/>
          <w:numId w:val="30"/>
        </w:numPr>
        <w:shd w:val="clear" w:color="auto" w:fill="auto"/>
        <w:tabs>
          <w:tab w:val="left" w:pos="1418"/>
          <w:tab w:val="left" w:pos="1966"/>
        </w:tabs>
        <w:spacing w:line="276" w:lineRule="auto"/>
        <w:ind w:left="0" w:firstLine="709"/>
        <w:jc w:val="both"/>
        <w:rPr>
          <w:sz w:val="28"/>
          <w:szCs w:val="28"/>
        </w:rPr>
      </w:pPr>
      <w:r w:rsidRPr="002A548D">
        <w:rPr>
          <w:sz w:val="28"/>
          <w:szCs w:val="28"/>
          <w:shd w:val="clear" w:color="auto" w:fill="FFFFFF"/>
        </w:rPr>
        <w:t xml:space="preserve">Устанавливают нормы бесплатной выдачи средств индивидуальной защиты и смывающих средств работникам на основании единых Типовых норм </w:t>
      </w:r>
      <w:r w:rsidRPr="002A548D">
        <w:rPr>
          <w:iCs/>
          <w:sz w:val="28"/>
          <w:szCs w:val="28"/>
          <w:shd w:val="clear" w:color="auto" w:fill="FFFFFF"/>
        </w:rPr>
        <w:t>(или Типовых норм до 31.12.2024)</w:t>
      </w:r>
      <w:r w:rsidRPr="002A548D">
        <w:rPr>
          <w:sz w:val="28"/>
          <w:szCs w:val="28"/>
          <w:shd w:val="clear" w:color="auto" w:fill="FFFFFF"/>
        </w:rPr>
        <w:t xml:space="preserve"> с учетом результатов специальной оценки условий труда</w:t>
      </w:r>
      <w:r w:rsidR="00AF551F" w:rsidRPr="002A548D">
        <w:rPr>
          <w:sz w:val="28"/>
          <w:szCs w:val="28"/>
          <w:shd w:val="clear" w:color="auto" w:fill="FFFFFF"/>
        </w:rPr>
        <w:t>,</w:t>
      </w:r>
      <w:r w:rsidRPr="002A548D">
        <w:rPr>
          <w:sz w:val="28"/>
          <w:szCs w:val="28"/>
          <w:shd w:val="clear" w:color="auto" w:fill="FFFFFF"/>
        </w:rPr>
        <w:t xml:space="preserve"> результатов оценки профессиональных </w:t>
      </w:r>
      <w:r w:rsidRPr="002A548D">
        <w:rPr>
          <w:rFonts w:cs="Courier New"/>
          <w:color w:val="000000"/>
          <w:sz w:val="28"/>
          <w:szCs w:val="28"/>
          <w:shd w:val="clear" w:color="auto" w:fill="FFFFFF"/>
        </w:rPr>
        <w:t>рисков, мнения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w:t>
      </w:r>
      <w:r w:rsidR="00AF551F" w:rsidRPr="002A548D">
        <w:rPr>
          <w:rFonts w:cs="Courier New"/>
          <w:color w:val="000000"/>
          <w:sz w:val="28"/>
          <w:szCs w:val="28"/>
          <w:shd w:val="clear" w:color="auto" w:fill="FFFFFF"/>
        </w:rPr>
        <w:t>.</w:t>
      </w:r>
    </w:p>
    <w:p w:rsidR="00AF551F" w:rsidRPr="002A548D" w:rsidRDefault="00AF551F" w:rsidP="007D4340">
      <w:pPr>
        <w:pStyle w:val="af4"/>
        <w:numPr>
          <w:ilvl w:val="2"/>
          <w:numId w:val="30"/>
        </w:numPr>
        <w:shd w:val="clear" w:color="auto" w:fill="auto"/>
        <w:tabs>
          <w:tab w:val="left" w:pos="1418"/>
          <w:tab w:val="left" w:pos="1966"/>
        </w:tabs>
        <w:spacing w:line="276" w:lineRule="auto"/>
        <w:ind w:left="0" w:firstLine="709"/>
        <w:jc w:val="both"/>
        <w:rPr>
          <w:sz w:val="28"/>
          <w:szCs w:val="28"/>
        </w:rPr>
      </w:pPr>
      <w:r w:rsidRPr="002A548D">
        <w:rPr>
          <w:rFonts w:cs="Courier New"/>
          <w:color w:val="000000"/>
          <w:sz w:val="28"/>
          <w:szCs w:val="28"/>
          <w:shd w:val="clear" w:color="auto" w:fill="FFFFFF"/>
        </w:rPr>
        <w:t xml:space="preserve"> </w:t>
      </w:r>
      <w:r w:rsidRPr="002A548D">
        <w:rPr>
          <w:color w:val="000000"/>
          <w:sz w:val="28"/>
          <w:szCs w:val="28"/>
        </w:rPr>
        <w:t xml:space="preserve">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 </w:t>
      </w:r>
    </w:p>
    <w:p w:rsidR="00AF551F" w:rsidRPr="002A548D" w:rsidRDefault="00AF551F" w:rsidP="007D4340">
      <w:pPr>
        <w:pStyle w:val="af4"/>
        <w:shd w:val="clear" w:color="auto" w:fill="auto"/>
        <w:tabs>
          <w:tab w:val="left" w:pos="1418"/>
          <w:tab w:val="left" w:pos="1966"/>
        </w:tabs>
        <w:spacing w:line="276" w:lineRule="auto"/>
        <w:ind w:firstLine="709"/>
        <w:jc w:val="both"/>
        <w:rPr>
          <w:color w:val="000000"/>
          <w:sz w:val="28"/>
          <w:szCs w:val="28"/>
        </w:rPr>
      </w:pPr>
      <w:r w:rsidRPr="002A548D">
        <w:rPr>
          <w:color w:val="000000"/>
          <w:sz w:val="28"/>
          <w:szCs w:val="28"/>
        </w:rPr>
        <w:t>Устанавливают работникам, занятым на работах с вредными условиями труда, соответствующие гарантии и компенсации, предусмотренные федеральным законодательством, иными нормативными правовыми актами.</w:t>
      </w:r>
    </w:p>
    <w:p w:rsidR="00AF551F" w:rsidRPr="002A548D" w:rsidRDefault="00AF551F" w:rsidP="007D4340">
      <w:pPr>
        <w:pStyle w:val="af4"/>
        <w:shd w:val="clear" w:color="auto" w:fill="auto"/>
        <w:tabs>
          <w:tab w:val="left" w:pos="1418"/>
          <w:tab w:val="left" w:pos="1966"/>
        </w:tabs>
        <w:spacing w:line="276" w:lineRule="auto"/>
        <w:ind w:firstLine="709"/>
        <w:jc w:val="both"/>
        <w:rPr>
          <w:color w:val="000000"/>
          <w:sz w:val="28"/>
          <w:szCs w:val="28"/>
        </w:rPr>
      </w:pPr>
      <w:r w:rsidRPr="002A548D">
        <w:rPr>
          <w:color w:val="000000"/>
          <w:sz w:val="28"/>
          <w:szCs w:val="28"/>
        </w:rPr>
        <w:t xml:space="preserve">Повышенные или дополнительные гарантии и компенсации за работу во вредных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  </w:t>
      </w:r>
    </w:p>
    <w:p w:rsidR="00A66603" w:rsidRPr="002A548D" w:rsidRDefault="00A66603" w:rsidP="007D4340">
      <w:pPr>
        <w:pStyle w:val="af4"/>
        <w:numPr>
          <w:ilvl w:val="2"/>
          <w:numId w:val="30"/>
        </w:numPr>
        <w:shd w:val="clear" w:color="auto" w:fill="auto"/>
        <w:tabs>
          <w:tab w:val="left" w:pos="1418"/>
        </w:tabs>
        <w:spacing w:line="276" w:lineRule="auto"/>
        <w:ind w:left="0" w:firstLine="709"/>
        <w:jc w:val="both"/>
        <w:rPr>
          <w:sz w:val="28"/>
          <w:szCs w:val="28"/>
        </w:rPr>
      </w:pPr>
      <w:r w:rsidRPr="002A548D">
        <w:rPr>
          <w:sz w:val="28"/>
          <w:szCs w:val="28"/>
        </w:rPr>
        <w:t>Обеспечивают выполнение ежегодных планов мероприятий по улучшению условий и охраны труда, ликвидации или снижению уровней профессиональных рисков либо недопущению повышения их уровней,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w:t>
      </w:r>
    </w:p>
    <w:p w:rsidR="00AF551F" w:rsidRPr="002A548D" w:rsidRDefault="00A66603" w:rsidP="007D4340">
      <w:pPr>
        <w:pStyle w:val="af4"/>
        <w:numPr>
          <w:ilvl w:val="2"/>
          <w:numId w:val="30"/>
        </w:numPr>
        <w:shd w:val="clear" w:color="auto" w:fill="auto"/>
        <w:tabs>
          <w:tab w:val="left" w:pos="1418"/>
          <w:tab w:val="left" w:pos="1581"/>
        </w:tabs>
        <w:spacing w:line="276" w:lineRule="auto"/>
        <w:ind w:left="0" w:firstLine="709"/>
        <w:jc w:val="both"/>
        <w:rPr>
          <w:sz w:val="28"/>
          <w:szCs w:val="28"/>
        </w:rPr>
      </w:pPr>
      <w:r w:rsidRPr="002A548D">
        <w:rPr>
          <w:sz w:val="28"/>
          <w:szCs w:val="28"/>
        </w:rPr>
        <w:t xml:space="preserve">  Информируют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w:t>
      </w:r>
      <w:r w:rsidRPr="002A548D">
        <w:rPr>
          <w:color w:val="000000"/>
          <w:sz w:val="28"/>
          <w:szCs w:val="28"/>
        </w:rPr>
        <w:t>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работы, в целях контроля за безопасностью работы.</w:t>
      </w:r>
    </w:p>
    <w:p w:rsidR="00A66603" w:rsidRPr="002A548D" w:rsidRDefault="00A66603" w:rsidP="007D4340">
      <w:pPr>
        <w:pStyle w:val="af4"/>
        <w:numPr>
          <w:ilvl w:val="2"/>
          <w:numId w:val="30"/>
        </w:numPr>
        <w:shd w:val="clear" w:color="auto" w:fill="auto"/>
        <w:tabs>
          <w:tab w:val="left" w:pos="1418"/>
          <w:tab w:val="left" w:pos="1581"/>
        </w:tabs>
        <w:spacing w:line="276" w:lineRule="auto"/>
        <w:ind w:left="0" w:firstLine="709"/>
        <w:jc w:val="both"/>
        <w:rPr>
          <w:sz w:val="28"/>
          <w:szCs w:val="28"/>
        </w:rPr>
      </w:pPr>
      <w:r w:rsidRPr="002A548D">
        <w:rPr>
          <w:sz w:val="28"/>
          <w:szCs w:val="28"/>
        </w:rPr>
        <w:t>Обеспечивают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A66603" w:rsidRPr="002A548D" w:rsidRDefault="00A66603" w:rsidP="007D4340">
      <w:pPr>
        <w:pStyle w:val="af4"/>
        <w:numPr>
          <w:ilvl w:val="2"/>
          <w:numId w:val="30"/>
        </w:numPr>
        <w:tabs>
          <w:tab w:val="left" w:pos="1418"/>
          <w:tab w:val="left" w:pos="1581"/>
        </w:tabs>
        <w:spacing w:line="276" w:lineRule="auto"/>
        <w:ind w:left="0" w:firstLine="709"/>
        <w:jc w:val="both"/>
        <w:rPr>
          <w:sz w:val="28"/>
          <w:szCs w:val="28"/>
        </w:rPr>
      </w:pPr>
      <w:r w:rsidRPr="002A548D">
        <w:rPr>
          <w:sz w:val="28"/>
          <w:szCs w:val="28"/>
        </w:rPr>
        <w:t>Организуют за счет собственных средств для работников, занятых на работах во вредных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rsidR="00A66603" w:rsidRPr="002A548D" w:rsidRDefault="00A66603" w:rsidP="007D4340">
      <w:pPr>
        <w:pStyle w:val="af4"/>
        <w:shd w:val="clear" w:color="auto" w:fill="auto"/>
        <w:tabs>
          <w:tab w:val="left" w:pos="1418"/>
          <w:tab w:val="left" w:pos="1581"/>
        </w:tabs>
        <w:spacing w:line="276" w:lineRule="auto"/>
        <w:ind w:firstLine="709"/>
        <w:jc w:val="both"/>
        <w:rPr>
          <w:sz w:val="28"/>
          <w:szCs w:val="28"/>
        </w:rPr>
      </w:pPr>
      <w:r w:rsidRPr="002A548D">
        <w:rPr>
          <w:sz w:val="28"/>
          <w:szCs w:val="28"/>
        </w:rPr>
        <w:t>Организуют для работников, имеющих стойкие последствия несчастных случаев на производстве, один раз в пять лет проведение периодических осмотров в центре профпатологии.</w:t>
      </w:r>
    </w:p>
    <w:p w:rsidR="00A66603" w:rsidRPr="002A548D" w:rsidRDefault="00A66603" w:rsidP="007D4340">
      <w:pPr>
        <w:pStyle w:val="af4"/>
        <w:numPr>
          <w:ilvl w:val="2"/>
          <w:numId w:val="30"/>
        </w:numPr>
        <w:shd w:val="clear" w:color="auto" w:fill="auto"/>
        <w:tabs>
          <w:tab w:val="left" w:pos="1418"/>
          <w:tab w:val="left" w:pos="1581"/>
        </w:tabs>
        <w:spacing w:line="276" w:lineRule="auto"/>
        <w:ind w:left="0" w:firstLine="709"/>
        <w:jc w:val="both"/>
        <w:rPr>
          <w:sz w:val="28"/>
          <w:szCs w:val="28"/>
        </w:rPr>
      </w:pPr>
      <w:r w:rsidRPr="002A548D">
        <w:rPr>
          <w:color w:val="000000"/>
          <w:sz w:val="28"/>
          <w:szCs w:val="28"/>
        </w:rPr>
        <w:t>Обеспечивают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rsidR="00A66603" w:rsidRPr="002A548D" w:rsidRDefault="00A66603" w:rsidP="007D4340">
      <w:pPr>
        <w:pStyle w:val="af4"/>
        <w:numPr>
          <w:ilvl w:val="2"/>
          <w:numId w:val="30"/>
        </w:numPr>
        <w:shd w:val="clear" w:color="auto" w:fill="auto"/>
        <w:tabs>
          <w:tab w:val="left" w:pos="1418"/>
          <w:tab w:val="left" w:pos="1581"/>
        </w:tabs>
        <w:spacing w:line="276" w:lineRule="auto"/>
        <w:ind w:left="0" w:firstLine="709"/>
        <w:jc w:val="both"/>
        <w:rPr>
          <w:sz w:val="28"/>
          <w:szCs w:val="28"/>
        </w:rPr>
      </w:pPr>
      <w:r w:rsidRPr="002A548D">
        <w:rPr>
          <w:color w:val="000000"/>
          <w:sz w:val="28"/>
          <w:szCs w:val="28"/>
        </w:rPr>
        <w:t>Обеспечивают санитарно-бытово</w:t>
      </w:r>
      <w:r w:rsidR="009F18B4" w:rsidRPr="002A548D">
        <w:rPr>
          <w:color w:val="000000"/>
          <w:sz w:val="28"/>
          <w:szCs w:val="28"/>
        </w:rPr>
        <w:t>е обслуживание работников, в эт</w:t>
      </w:r>
      <w:r w:rsidRPr="002A548D">
        <w:rPr>
          <w:color w:val="000000"/>
          <w:sz w:val="28"/>
          <w:szCs w:val="28"/>
        </w:rPr>
        <w:t>их целях работодателем по установленным нормам оборудуются санитарно- бытовые помещения, помещения для приема пищи, комнаты для отдыха в рабочее время и психологической разгрузки, организуются посты для оказания первой помощи, укомплектованн</w:t>
      </w:r>
      <w:r w:rsidR="009F18B4" w:rsidRPr="002A548D">
        <w:rPr>
          <w:color w:val="000000"/>
          <w:sz w:val="28"/>
          <w:szCs w:val="28"/>
        </w:rPr>
        <w:t>ые аптечками для оказания первой</w:t>
      </w:r>
      <w:r w:rsidRPr="002A548D">
        <w:rPr>
          <w:color w:val="000000"/>
          <w:sz w:val="28"/>
          <w:szCs w:val="28"/>
        </w:rPr>
        <w:t xml:space="preserve"> помощи и другое</w:t>
      </w:r>
    </w:p>
    <w:p w:rsidR="00901888" w:rsidRPr="002A548D" w:rsidRDefault="009F18B4" w:rsidP="007D4340">
      <w:pPr>
        <w:pStyle w:val="4"/>
        <w:numPr>
          <w:ilvl w:val="2"/>
          <w:numId w:val="30"/>
        </w:numPr>
        <w:shd w:val="clear" w:color="auto" w:fill="auto"/>
        <w:tabs>
          <w:tab w:val="left" w:pos="1418"/>
          <w:tab w:val="left" w:pos="1486"/>
        </w:tabs>
        <w:spacing w:line="276" w:lineRule="auto"/>
        <w:ind w:left="0" w:firstLine="709"/>
        <w:rPr>
          <w:sz w:val="28"/>
          <w:szCs w:val="28"/>
        </w:rPr>
      </w:pPr>
      <w:r w:rsidRPr="002A548D">
        <w:rPr>
          <w:sz w:val="28"/>
          <w:szCs w:val="28"/>
        </w:rPr>
        <w:t>Обеспечивают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микроповревждений (микротравм).</w:t>
      </w:r>
    </w:p>
    <w:p w:rsidR="009F18B4" w:rsidRPr="002A548D" w:rsidRDefault="002A548D" w:rsidP="007D4340">
      <w:pPr>
        <w:pStyle w:val="4"/>
        <w:numPr>
          <w:ilvl w:val="2"/>
          <w:numId w:val="30"/>
        </w:numPr>
        <w:shd w:val="clear" w:color="auto" w:fill="auto"/>
        <w:tabs>
          <w:tab w:val="left" w:pos="1418"/>
          <w:tab w:val="left" w:pos="1486"/>
        </w:tabs>
        <w:spacing w:line="276" w:lineRule="auto"/>
        <w:ind w:left="0" w:firstLine="709"/>
        <w:rPr>
          <w:sz w:val="28"/>
          <w:szCs w:val="28"/>
        </w:rPr>
      </w:pPr>
      <w:r>
        <w:rPr>
          <w:sz w:val="28"/>
          <w:szCs w:val="28"/>
        </w:rPr>
        <w:t xml:space="preserve"> </w:t>
      </w:r>
      <w:r w:rsidR="009F18B4" w:rsidRPr="002A548D">
        <w:rPr>
          <w:sz w:val="28"/>
          <w:szCs w:val="28"/>
        </w:rPr>
        <w:t>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 в установленном порядке.</w:t>
      </w:r>
    </w:p>
    <w:p w:rsidR="009F18B4" w:rsidRPr="002A548D" w:rsidRDefault="002A548D" w:rsidP="007D4340">
      <w:pPr>
        <w:pStyle w:val="4"/>
        <w:numPr>
          <w:ilvl w:val="2"/>
          <w:numId w:val="30"/>
        </w:numPr>
        <w:shd w:val="clear" w:color="auto" w:fill="auto"/>
        <w:tabs>
          <w:tab w:val="left" w:pos="1418"/>
          <w:tab w:val="left" w:pos="1486"/>
        </w:tabs>
        <w:spacing w:line="276" w:lineRule="auto"/>
        <w:ind w:left="0" w:firstLine="709"/>
        <w:rPr>
          <w:sz w:val="28"/>
          <w:szCs w:val="28"/>
        </w:rPr>
      </w:pPr>
      <w:r>
        <w:rPr>
          <w:sz w:val="28"/>
          <w:szCs w:val="28"/>
        </w:rPr>
        <w:t xml:space="preserve"> </w:t>
      </w:r>
      <w:r w:rsidR="009F18B4" w:rsidRPr="002A548D">
        <w:rPr>
          <w:sz w:val="28"/>
          <w:szCs w:val="28"/>
        </w:rPr>
        <w:t>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rsidR="009F18B4" w:rsidRPr="002A548D" w:rsidRDefault="002A548D" w:rsidP="007D4340">
      <w:pPr>
        <w:pStyle w:val="4"/>
        <w:numPr>
          <w:ilvl w:val="2"/>
          <w:numId w:val="30"/>
        </w:numPr>
        <w:shd w:val="clear" w:color="auto" w:fill="auto"/>
        <w:tabs>
          <w:tab w:val="left" w:pos="1418"/>
          <w:tab w:val="left" w:pos="1486"/>
        </w:tabs>
        <w:spacing w:line="276" w:lineRule="auto"/>
        <w:ind w:left="0" w:firstLine="709"/>
        <w:rPr>
          <w:sz w:val="28"/>
          <w:szCs w:val="28"/>
        </w:rPr>
      </w:pPr>
      <w:r>
        <w:rPr>
          <w:sz w:val="28"/>
          <w:szCs w:val="28"/>
        </w:rPr>
        <w:t xml:space="preserve"> </w:t>
      </w:r>
      <w:r w:rsidR="009F18B4" w:rsidRPr="002A548D">
        <w:rPr>
          <w:sz w:val="28"/>
          <w:szCs w:val="28"/>
        </w:rPr>
        <w:t>С целью формирования здорового образа жизни в трудовом коллективе разрабатывают</w:t>
      </w:r>
      <w:r w:rsidR="009F4BF2" w:rsidRPr="002A548D">
        <w:rPr>
          <w:sz w:val="28"/>
          <w:szCs w:val="28"/>
        </w:rPr>
        <w:t xml:space="preserve"> </w:t>
      </w:r>
      <w:r w:rsidR="009F18B4" w:rsidRPr="002A548D">
        <w:rPr>
          <w:sz w:val="28"/>
          <w:szCs w:val="28"/>
        </w:rPr>
        <w:t>и реализуют</w:t>
      </w:r>
      <w:r w:rsidR="009F4BF2" w:rsidRPr="002A548D">
        <w:rPr>
          <w:sz w:val="28"/>
          <w:szCs w:val="28"/>
        </w:rPr>
        <w:t xml:space="preserve"> </w:t>
      </w:r>
      <w:r w:rsidR="009F18B4" w:rsidRPr="002A548D">
        <w:rPr>
          <w:sz w:val="28"/>
          <w:szCs w:val="28"/>
        </w:rPr>
        <w:t>корпоративные программы</w:t>
      </w:r>
      <w:r w:rsidR="009F4BF2" w:rsidRPr="002A548D">
        <w:rPr>
          <w:sz w:val="28"/>
          <w:szCs w:val="28"/>
        </w:rPr>
        <w:t xml:space="preserve"> </w:t>
      </w:r>
      <w:r w:rsidR="009F18B4" w:rsidRPr="002A548D">
        <w:rPr>
          <w:sz w:val="28"/>
          <w:szCs w:val="28"/>
        </w:rPr>
        <w:t>по укреплению здоровья.</w:t>
      </w:r>
    </w:p>
    <w:p w:rsidR="009F18B4" w:rsidRPr="002A548D" w:rsidRDefault="002A548D" w:rsidP="007D4340">
      <w:pPr>
        <w:pStyle w:val="4"/>
        <w:numPr>
          <w:ilvl w:val="2"/>
          <w:numId w:val="30"/>
        </w:numPr>
        <w:shd w:val="clear" w:color="auto" w:fill="auto"/>
        <w:tabs>
          <w:tab w:val="left" w:pos="1418"/>
          <w:tab w:val="left" w:pos="1486"/>
        </w:tabs>
        <w:spacing w:line="276" w:lineRule="auto"/>
        <w:ind w:left="0" w:firstLine="709"/>
        <w:rPr>
          <w:sz w:val="28"/>
          <w:szCs w:val="28"/>
        </w:rPr>
      </w:pPr>
      <w:r>
        <w:rPr>
          <w:sz w:val="28"/>
          <w:szCs w:val="28"/>
        </w:rPr>
        <w:t xml:space="preserve"> </w:t>
      </w:r>
      <w:r w:rsidR="009F18B4" w:rsidRPr="002A548D">
        <w:rPr>
          <w:sz w:val="28"/>
          <w:szCs w:val="28"/>
        </w:rPr>
        <w:t>Принимают участие в ежегодном областном смотре-конкурсе по охране труда, а также организуют и проводят месячник охраны труда и Всемирный день охраны труда.</w:t>
      </w:r>
    </w:p>
    <w:p w:rsidR="009F18B4" w:rsidRPr="002A548D" w:rsidRDefault="009F4BF2" w:rsidP="007D4340">
      <w:pPr>
        <w:pStyle w:val="4"/>
        <w:numPr>
          <w:ilvl w:val="1"/>
          <w:numId w:val="30"/>
        </w:numPr>
        <w:shd w:val="clear" w:color="auto" w:fill="auto"/>
        <w:tabs>
          <w:tab w:val="left" w:pos="1418"/>
          <w:tab w:val="left" w:pos="1486"/>
        </w:tabs>
        <w:spacing w:line="276" w:lineRule="auto"/>
        <w:ind w:left="0" w:firstLine="709"/>
        <w:rPr>
          <w:sz w:val="28"/>
          <w:szCs w:val="28"/>
        </w:rPr>
      </w:pPr>
      <w:r w:rsidRPr="002A548D">
        <w:rPr>
          <w:sz w:val="28"/>
          <w:szCs w:val="28"/>
        </w:rPr>
        <w:t>Профсоюзы</w:t>
      </w:r>
      <w:r w:rsidR="009F18B4" w:rsidRPr="002A548D">
        <w:rPr>
          <w:sz w:val="28"/>
          <w:szCs w:val="28"/>
        </w:rPr>
        <w:t>:</w:t>
      </w:r>
    </w:p>
    <w:p w:rsidR="009F4BF2" w:rsidRPr="002A548D" w:rsidRDefault="009F18B4" w:rsidP="007D4340">
      <w:pPr>
        <w:pStyle w:val="af4"/>
        <w:shd w:val="clear" w:color="auto" w:fill="auto"/>
        <w:tabs>
          <w:tab w:val="left" w:pos="1418"/>
          <w:tab w:val="left" w:pos="1956"/>
          <w:tab w:val="left" w:pos="4059"/>
          <w:tab w:val="right" w:pos="9376"/>
        </w:tabs>
        <w:spacing w:line="276" w:lineRule="auto"/>
        <w:ind w:firstLine="709"/>
        <w:jc w:val="both"/>
        <w:rPr>
          <w:sz w:val="28"/>
          <w:szCs w:val="28"/>
        </w:rPr>
      </w:pPr>
      <w:r w:rsidRPr="002A548D">
        <w:rPr>
          <w:sz w:val="28"/>
          <w:szCs w:val="28"/>
        </w:rPr>
        <w:t xml:space="preserve">7.4.1. </w:t>
      </w:r>
      <w:r w:rsidR="009F4BF2" w:rsidRPr="002A548D">
        <w:rPr>
          <w:sz w:val="28"/>
          <w:szCs w:val="28"/>
        </w:rPr>
        <w:t>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rsidR="009F4BF2" w:rsidRPr="002A548D" w:rsidRDefault="009F4BF2" w:rsidP="007D4340">
      <w:pPr>
        <w:tabs>
          <w:tab w:val="left" w:pos="1418"/>
          <w:tab w:val="left" w:pos="4059"/>
          <w:tab w:val="right" w:pos="9376"/>
          <w:tab w:val="right" w:pos="9803"/>
        </w:tabs>
        <w:spacing w:line="276" w:lineRule="auto"/>
        <w:ind w:firstLine="709"/>
        <w:jc w:val="both"/>
        <w:rPr>
          <w:rFonts w:ascii="Times New Roman" w:eastAsia="Times New Roman" w:hAnsi="Times New Roman" w:cs="Times New Roman"/>
          <w:color w:val="auto"/>
          <w:sz w:val="28"/>
          <w:szCs w:val="28"/>
        </w:rPr>
      </w:pPr>
      <w:r w:rsidRPr="002A548D">
        <w:rPr>
          <w:rFonts w:ascii="Times New Roman" w:eastAsia="Times New Roman" w:hAnsi="Times New Roman" w:cs="Times New Roman"/>
          <w:sz w:val="28"/>
          <w:szCs w:val="28"/>
        </w:rPr>
        <w:t>Контролируют состояние условий труда на рабочих местах, а также правильность применения работниками</w:t>
      </w:r>
      <w:r w:rsidRPr="002A548D">
        <w:rPr>
          <w:rFonts w:ascii="Times New Roman" w:eastAsia="Times New Roman" w:hAnsi="Times New Roman" w:cs="Times New Roman"/>
          <w:sz w:val="28"/>
          <w:szCs w:val="28"/>
        </w:rPr>
        <w:tab/>
        <w:t>средств индивидуальной и коллективной защиты.</w:t>
      </w:r>
    </w:p>
    <w:p w:rsidR="009F4BF2" w:rsidRPr="002A548D" w:rsidRDefault="009F4BF2" w:rsidP="007D4340">
      <w:pPr>
        <w:tabs>
          <w:tab w:val="left" w:pos="1418"/>
          <w:tab w:val="left" w:pos="4059"/>
          <w:tab w:val="right" w:pos="9376"/>
          <w:tab w:val="right" w:pos="9803"/>
        </w:tabs>
        <w:spacing w:line="276" w:lineRule="auto"/>
        <w:ind w:firstLine="709"/>
        <w:jc w:val="both"/>
        <w:rPr>
          <w:rFonts w:ascii="Times New Roman" w:eastAsia="Times New Roman" w:hAnsi="Times New Roman" w:cs="Times New Roman"/>
          <w:color w:val="auto"/>
          <w:sz w:val="28"/>
          <w:szCs w:val="28"/>
        </w:rPr>
      </w:pPr>
      <w:r w:rsidRPr="002A548D">
        <w:rPr>
          <w:rFonts w:ascii="Times New Roman" w:eastAsia="Times New Roman" w:hAnsi="Times New Roman" w:cs="Times New Roman"/>
          <w:sz w:val="28"/>
          <w:szCs w:val="28"/>
        </w:rPr>
        <w:t>Принимают участие в оценке</w:t>
      </w:r>
      <w:r w:rsidRPr="002A548D">
        <w:rPr>
          <w:rFonts w:ascii="Times New Roman" w:eastAsia="Times New Roman" w:hAnsi="Times New Roman" w:cs="Times New Roman"/>
          <w:sz w:val="28"/>
          <w:szCs w:val="28"/>
        </w:rPr>
        <w:tab/>
        <w:t>профессиональных рисков, в информировании работников о состоянии условий и охраны труда на рабочих местах, существующем риске повреждения здоровья, об обязанностях по соблюдению ими требований охраны труда.</w:t>
      </w:r>
    </w:p>
    <w:p w:rsidR="009F4BF2" w:rsidRPr="002A548D" w:rsidRDefault="009F4BF2" w:rsidP="007D4340">
      <w:pPr>
        <w:pStyle w:val="af0"/>
        <w:numPr>
          <w:ilvl w:val="2"/>
          <w:numId w:val="30"/>
        </w:numPr>
        <w:tabs>
          <w:tab w:val="left" w:pos="1418"/>
          <w:tab w:val="left" w:pos="1956"/>
        </w:tabs>
        <w:spacing w:line="276" w:lineRule="auto"/>
        <w:ind w:left="0" w:firstLine="709"/>
        <w:jc w:val="both"/>
        <w:rPr>
          <w:rFonts w:ascii="Times New Roman" w:eastAsia="Times New Roman" w:hAnsi="Times New Roman" w:cs="Times New Roman"/>
          <w:color w:val="auto"/>
          <w:sz w:val="28"/>
          <w:szCs w:val="28"/>
        </w:rPr>
      </w:pPr>
      <w:r w:rsidRPr="002A548D">
        <w:rPr>
          <w:rFonts w:ascii="Times New Roman" w:eastAsia="Times New Roman" w:hAnsi="Times New Roman" w:cs="Times New Roman"/>
          <w:sz w:val="28"/>
          <w:szCs w:val="28"/>
        </w:rPr>
        <w:t>Способствуют выполнению мероприятий, направленных на снижение уровня травматизма и профессиональных заболеваний в учреждениях. Добиваются финансирования в полном объеме мероприятий по улучшению условий и охраны труда работников.</w:t>
      </w:r>
    </w:p>
    <w:p w:rsidR="009F4BF2" w:rsidRPr="002A548D" w:rsidRDefault="009F4BF2" w:rsidP="007D4340">
      <w:pPr>
        <w:pStyle w:val="af0"/>
        <w:numPr>
          <w:ilvl w:val="2"/>
          <w:numId w:val="30"/>
        </w:numPr>
        <w:tabs>
          <w:tab w:val="left" w:pos="1418"/>
          <w:tab w:val="left" w:pos="1956"/>
        </w:tabs>
        <w:spacing w:line="276" w:lineRule="auto"/>
        <w:ind w:left="0" w:firstLine="709"/>
        <w:jc w:val="both"/>
        <w:rPr>
          <w:rFonts w:ascii="Times New Roman" w:eastAsia="Times New Roman" w:hAnsi="Times New Roman" w:cs="Times New Roman"/>
          <w:color w:val="auto"/>
          <w:sz w:val="28"/>
          <w:szCs w:val="28"/>
        </w:rPr>
      </w:pPr>
      <w:r w:rsidRPr="002A548D">
        <w:rPr>
          <w:rFonts w:ascii="Times New Roman" w:eastAsia="Times New Roman" w:hAnsi="Times New Roman" w:cs="Times New Roman"/>
          <w:sz w:val="28"/>
          <w:szCs w:val="28"/>
        </w:rPr>
        <w:t>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проведений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rsidR="009F4BF2" w:rsidRPr="002A548D" w:rsidRDefault="009F4BF2" w:rsidP="00665CB2">
      <w:pPr>
        <w:pStyle w:val="af0"/>
        <w:numPr>
          <w:ilvl w:val="2"/>
          <w:numId w:val="30"/>
        </w:numPr>
        <w:tabs>
          <w:tab w:val="left" w:pos="1418"/>
          <w:tab w:val="left" w:pos="1956"/>
        </w:tabs>
        <w:spacing w:line="276" w:lineRule="auto"/>
        <w:ind w:left="0" w:firstLine="709"/>
        <w:jc w:val="both"/>
        <w:rPr>
          <w:rFonts w:ascii="Times New Roman" w:eastAsia="Times New Roman" w:hAnsi="Times New Roman" w:cs="Times New Roman"/>
          <w:color w:val="auto"/>
          <w:sz w:val="28"/>
          <w:szCs w:val="28"/>
        </w:rPr>
      </w:pPr>
      <w:r w:rsidRPr="002A548D">
        <w:rPr>
          <w:rFonts w:ascii="Times New Roman" w:eastAsia="Times New Roman" w:hAnsi="Times New Roman" w:cs="Times New Roman"/>
          <w:sz w:val="28"/>
          <w:szCs w:val="28"/>
        </w:rPr>
        <w:t>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содействуют организации обучения уполномоченных (доверенных) лиц по охране труда и членов комитетов (комиссий) по охране труда.</w:t>
      </w:r>
    </w:p>
    <w:p w:rsidR="009F18B4" w:rsidRPr="002A548D" w:rsidRDefault="009F4BF2" w:rsidP="00665CB2">
      <w:pPr>
        <w:pStyle w:val="4"/>
        <w:numPr>
          <w:ilvl w:val="2"/>
          <w:numId w:val="30"/>
        </w:numPr>
        <w:shd w:val="clear" w:color="auto" w:fill="auto"/>
        <w:tabs>
          <w:tab w:val="left" w:pos="1418"/>
          <w:tab w:val="left" w:pos="1486"/>
        </w:tabs>
        <w:spacing w:line="276" w:lineRule="auto"/>
        <w:ind w:left="0" w:firstLine="709"/>
        <w:rPr>
          <w:sz w:val="28"/>
          <w:szCs w:val="28"/>
        </w:rPr>
      </w:pPr>
      <w:r w:rsidRPr="002A548D">
        <w:rPr>
          <w:sz w:val="28"/>
          <w:szCs w:val="28"/>
        </w:rPr>
        <w:t>Защищают Права и интересы работников по охране труда.</w:t>
      </w:r>
    </w:p>
    <w:p w:rsidR="00665CB2" w:rsidRPr="002A548D" w:rsidRDefault="00665CB2" w:rsidP="00665CB2">
      <w:pPr>
        <w:pStyle w:val="4"/>
        <w:numPr>
          <w:ilvl w:val="1"/>
          <w:numId w:val="30"/>
        </w:numPr>
        <w:shd w:val="clear" w:color="auto" w:fill="auto"/>
        <w:tabs>
          <w:tab w:val="left" w:pos="1418"/>
          <w:tab w:val="left" w:pos="1486"/>
        </w:tabs>
        <w:spacing w:line="276" w:lineRule="auto"/>
        <w:ind w:left="0" w:firstLine="709"/>
        <w:rPr>
          <w:sz w:val="28"/>
          <w:szCs w:val="28"/>
        </w:rPr>
      </w:pPr>
      <w:r w:rsidRPr="002A548D">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 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2A15E5" w:rsidRPr="002A548D" w:rsidRDefault="002A15E5" w:rsidP="007D4340">
      <w:pPr>
        <w:pStyle w:val="4"/>
        <w:shd w:val="clear" w:color="auto" w:fill="auto"/>
        <w:tabs>
          <w:tab w:val="left" w:pos="1418"/>
          <w:tab w:val="left" w:pos="1486"/>
        </w:tabs>
        <w:spacing w:line="276" w:lineRule="auto"/>
        <w:ind w:firstLine="709"/>
        <w:rPr>
          <w:sz w:val="16"/>
          <w:szCs w:val="16"/>
        </w:rPr>
      </w:pPr>
    </w:p>
    <w:p w:rsidR="008841F4" w:rsidRPr="002A548D" w:rsidRDefault="00665CB2" w:rsidP="007D4340">
      <w:pPr>
        <w:pStyle w:val="10"/>
        <w:keepNext/>
        <w:keepLines/>
        <w:numPr>
          <w:ilvl w:val="0"/>
          <w:numId w:val="30"/>
        </w:numPr>
        <w:shd w:val="clear" w:color="auto" w:fill="auto"/>
        <w:tabs>
          <w:tab w:val="left" w:pos="1418"/>
          <w:tab w:val="left" w:pos="2550"/>
        </w:tabs>
        <w:spacing w:line="276" w:lineRule="auto"/>
        <w:ind w:left="0" w:firstLine="709"/>
        <w:rPr>
          <w:sz w:val="28"/>
          <w:szCs w:val="28"/>
        </w:rPr>
      </w:pPr>
      <w:bookmarkStart w:id="7" w:name="bookmark7"/>
      <w:r w:rsidRPr="002A548D">
        <w:rPr>
          <w:sz w:val="28"/>
          <w:szCs w:val="28"/>
        </w:rPr>
        <w:t>Г</w:t>
      </w:r>
      <w:r w:rsidR="009D719C" w:rsidRPr="002A548D">
        <w:rPr>
          <w:sz w:val="28"/>
          <w:szCs w:val="28"/>
        </w:rPr>
        <w:t>арантии и компенсации</w:t>
      </w:r>
      <w:bookmarkEnd w:id="7"/>
    </w:p>
    <w:p w:rsidR="00553D5A" w:rsidRPr="002A548D" w:rsidRDefault="00553D5A" w:rsidP="007D4340">
      <w:pPr>
        <w:pStyle w:val="10"/>
        <w:keepNext/>
        <w:keepLines/>
        <w:shd w:val="clear" w:color="auto" w:fill="auto"/>
        <w:tabs>
          <w:tab w:val="left" w:pos="1418"/>
          <w:tab w:val="left" w:pos="2550"/>
        </w:tabs>
        <w:spacing w:line="276" w:lineRule="auto"/>
        <w:ind w:firstLine="709"/>
        <w:jc w:val="both"/>
        <w:rPr>
          <w:sz w:val="16"/>
          <w:szCs w:val="16"/>
        </w:rPr>
      </w:pPr>
    </w:p>
    <w:p w:rsidR="008841F4" w:rsidRPr="002A548D" w:rsidRDefault="009D719C" w:rsidP="007D4340">
      <w:pPr>
        <w:pStyle w:val="4"/>
        <w:numPr>
          <w:ilvl w:val="0"/>
          <w:numId w:val="18"/>
        </w:numPr>
        <w:shd w:val="clear" w:color="auto" w:fill="auto"/>
        <w:tabs>
          <w:tab w:val="left" w:pos="1418"/>
        </w:tabs>
        <w:spacing w:line="276" w:lineRule="auto"/>
        <w:ind w:firstLine="709"/>
        <w:rPr>
          <w:sz w:val="28"/>
          <w:szCs w:val="28"/>
        </w:rPr>
      </w:pPr>
      <w:r w:rsidRPr="002A548D">
        <w:rPr>
          <w:sz w:val="28"/>
          <w:szCs w:val="28"/>
        </w:rPr>
        <w:t xml:space="preserve"> Работодатели:</w:t>
      </w:r>
    </w:p>
    <w:p w:rsidR="008841F4" w:rsidRPr="002A548D" w:rsidRDefault="009D719C" w:rsidP="007D4340">
      <w:pPr>
        <w:pStyle w:val="4"/>
        <w:numPr>
          <w:ilvl w:val="0"/>
          <w:numId w:val="19"/>
        </w:numPr>
        <w:shd w:val="clear" w:color="auto" w:fill="auto"/>
        <w:tabs>
          <w:tab w:val="left" w:pos="1418"/>
          <w:tab w:val="left" w:pos="1486"/>
        </w:tabs>
        <w:spacing w:line="276" w:lineRule="auto"/>
        <w:ind w:firstLine="709"/>
        <w:rPr>
          <w:sz w:val="28"/>
          <w:szCs w:val="28"/>
        </w:rPr>
      </w:pPr>
      <w:r w:rsidRPr="002A548D">
        <w:rPr>
          <w:sz w:val="28"/>
          <w:szCs w:val="28"/>
        </w:rPr>
        <w:t xml:space="preserve">В соответствии с постановлением Правительства Сахалинской </w:t>
      </w:r>
      <w:r w:rsidR="002A15E5" w:rsidRPr="002A548D">
        <w:rPr>
          <w:sz w:val="28"/>
          <w:szCs w:val="28"/>
        </w:rPr>
        <w:t>о</w:t>
      </w:r>
      <w:r w:rsidRPr="002A548D">
        <w:rPr>
          <w:sz w:val="28"/>
          <w:szCs w:val="28"/>
        </w:rPr>
        <w:t>бласти от 01.09.2014 № 416:</w:t>
      </w:r>
    </w:p>
    <w:p w:rsidR="008841F4" w:rsidRPr="002A548D" w:rsidRDefault="002A15E5"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компенсируют работникам и неработающим членам их семей (супругу (супруге), несовершеннолетним детям) один раз в два года расходы на оплату стоимости проезда в пределах территории Российской Федерации к месту использования отпуска (отдыха) и обратно любым видом транспорта, в том числе личным (за исключением такси), а также провоза багажа независимо от категории (по количеству мест, весу, габаритам) сверхнормативного багажа, установленной перевозчиком, в размере документально подтвержденных расходов, но не свыше 2500 рублей.</w:t>
      </w:r>
    </w:p>
    <w:p w:rsidR="008841F4" w:rsidRPr="002A548D" w:rsidRDefault="002A15E5" w:rsidP="007D4340">
      <w:pPr>
        <w:widowControl/>
        <w:tabs>
          <w:tab w:val="left" w:pos="1418"/>
        </w:tabs>
        <w:autoSpaceDE w:val="0"/>
        <w:autoSpaceDN w:val="0"/>
        <w:adjustRightInd w:val="0"/>
        <w:spacing w:line="276" w:lineRule="auto"/>
        <w:ind w:firstLine="709"/>
        <w:jc w:val="both"/>
        <w:rPr>
          <w:rFonts w:ascii="Times New Roman" w:hAnsi="Times New Roman" w:cs="Times New Roman"/>
          <w:color w:val="auto"/>
          <w:sz w:val="28"/>
          <w:szCs w:val="28"/>
        </w:rPr>
      </w:pPr>
      <w:r w:rsidRPr="002A548D">
        <w:rPr>
          <w:rFonts w:ascii="Times New Roman" w:hAnsi="Times New Roman" w:cs="Times New Roman"/>
          <w:color w:val="auto"/>
          <w:sz w:val="28"/>
          <w:szCs w:val="28"/>
        </w:rPr>
        <w:t>Право на компенсацию расходов за первый и второй годы работы возникает у работника одновременно с правом на получение ежегодного оплачиваемого отпуска за первый год работы. В дальнейшем у работника организации возникает право на компенсацию расходов за третий и четвертый годы непрерывной работы в указанной организации - начиная с третьего года работы, за пятый и шестой годы - начиная с пятого года работы и т.д.</w:t>
      </w:r>
    </w:p>
    <w:p w:rsidR="008841F4" w:rsidRPr="002A548D" w:rsidRDefault="002A15E5" w:rsidP="007D4340">
      <w:pPr>
        <w:pStyle w:val="4"/>
        <w:shd w:val="clear" w:color="auto" w:fill="auto"/>
        <w:tabs>
          <w:tab w:val="left" w:pos="1418"/>
          <w:tab w:val="left" w:pos="6806"/>
        </w:tabs>
        <w:spacing w:line="276" w:lineRule="auto"/>
        <w:ind w:firstLine="709"/>
        <w:rPr>
          <w:sz w:val="28"/>
          <w:szCs w:val="28"/>
        </w:rPr>
      </w:pPr>
      <w:r w:rsidRPr="002A548D">
        <w:rPr>
          <w:sz w:val="28"/>
          <w:szCs w:val="28"/>
        </w:rPr>
        <w:t xml:space="preserve">- </w:t>
      </w:r>
      <w:r w:rsidR="009D719C" w:rsidRPr="002A548D">
        <w:rPr>
          <w:sz w:val="28"/>
          <w:szCs w:val="28"/>
        </w:rPr>
        <w:t>возмещают работникам и членам их семей расходы, связанные с переездом к новому месту жительства при</w:t>
      </w:r>
      <w:r w:rsidR="00665CB2" w:rsidRPr="002A548D">
        <w:rPr>
          <w:sz w:val="28"/>
          <w:szCs w:val="28"/>
        </w:rPr>
        <w:t xml:space="preserve"> расторжении трудового договора</w:t>
      </w:r>
      <w:r w:rsidR="009D719C" w:rsidRPr="002A548D">
        <w:rPr>
          <w:sz w:val="28"/>
          <w:szCs w:val="28"/>
        </w:rPr>
        <w:t xml:space="preserve"> по любым основаниям, за исключением увольнения за виновные действия:</w:t>
      </w:r>
      <w:r w:rsidR="00DD642A" w:rsidRPr="002A548D">
        <w:rPr>
          <w:sz w:val="28"/>
          <w:szCs w:val="28"/>
        </w:rPr>
        <w:t xml:space="preserve"> </w:t>
      </w:r>
      <w:r w:rsidR="009D719C" w:rsidRPr="002A548D">
        <w:rPr>
          <w:sz w:val="28"/>
          <w:szCs w:val="28"/>
        </w:rPr>
        <w:t>стоимость проезда и</w:t>
      </w:r>
      <w:r w:rsidR="00DD642A" w:rsidRPr="002A548D">
        <w:rPr>
          <w:sz w:val="28"/>
          <w:szCs w:val="28"/>
        </w:rPr>
        <w:t xml:space="preserve"> </w:t>
      </w:r>
      <w:r w:rsidR="009D719C" w:rsidRPr="002A548D">
        <w:rPr>
          <w:sz w:val="28"/>
          <w:szCs w:val="28"/>
        </w:rPr>
        <w:t>стоимость провоза багажа из расчета не свыше 5 тонн на семью по фактическим расходам.</w:t>
      </w:r>
    </w:p>
    <w:p w:rsidR="008841F4" w:rsidRPr="002A548D" w:rsidRDefault="009D719C" w:rsidP="007D4340">
      <w:pPr>
        <w:pStyle w:val="4"/>
        <w:numPr>
          <w:ilvl w:val="0"/>
          <w:numId w:val="19"/>
        </w:numPr>
        <w:shd w:val="clear" w:color="auto" w:fill="auto"/>
        <w:tabs>
          <w:tab w:val="left" w:pos="1418"/>
          <w:tab w:val="left" w:pos="1455"/>
        </w:tabs>
        <w:spacing w:line="276" w:lineRule="auto"/>
        <w:ind w:firstLine="709"/>
        <w:rPr>
          <w:sz w:val="28"/>
          <w:szCs w:val="28"/>
        </w:rPr>
      </w:pPr>
      <w:r w:rsidRPr="002A548D">
        <w:rPr>
          <w:sz w:val="28"/>
          <w:szCs w:val="28"/>
        </w:rPr>
        <w:t xml:space="preserve">Обеспечивают обязательное медицинское страхование работников в соответствии с Федеральным законом Российской Федерации от 29.11.2010 </w:t>
      </w:r>
      <w:r w:rsidR="00DD642A" w:rsidRPr="002A548D">
        <w:rPr>
          <w:sz w:val="28"/>
          <w:szCs w:val="28"/>
        </w:rPr>
        <w:t xml:space="preserve">                    </w:t>
      </w:r>
      <w:r w:rsidRPr="002A548D">
        <w:rPr>
          <w:sz w:val="28"/>
          <w:szCs w:val="28"/>
        </w:rPr>
        <w:t>№ 326-Ф</w:t>
      </w:r>
      <w:r w:rsidR="00DD642A" w:rsidRPr="002A548D">
        <w:rPr>
          <w:sz w:val="28"/>
          <w:szCs w:val="28"/>
        </w:rPr>
        <w:t>З</w:t>
      </w:r>
      <w:r w:rsidRPr="002A548D">
        <w:rPr>
          <w:sz w:val="28"/>
          <w:szCs w:val="28"/>
        </w:rPr>
        <w:t xml:space="preserve"> «Об обязательном медицинском страховании в Российской Федерации».</w:t>
      </w:r>
    </w:p>
    <w:p w:rsidR="008D05FE" w:rsidRPr="002A548D" w:rsidRDefault="009D719C" w:rsidP="007D4340">
      <w:pPr>
        <w:pStyle w:val="4"/>
        <w:numPr>
          <w:ilvl w:val="0"/>
          <w:numId w:val="19"/>
        </w:numPr>
        <w:shd w:val="clear" w:color="auto" w:fill="auto"/>
        <w:tabs>
          <w:tab w:val="left" w:pos="1418"/>
          <w:tab w:val="left" w:pos="1455"/>
        </w:tabs>
        <w:spacing w:line="276" w:lineRule="auto"/>
        <w:ind w:firstLine="709"/>
        <w:rPr>
          <w:sz w:val="28"/>
          <w:szCs w:val="28"/>
        </w:rPr>
      </w:pPr>
      <w:r w:rsidRPr="002A548D">
        <w:rPr>
          <w:sz w:val="28"/>
          <w:szCs w:val="28"/>
        </w:rPr>
        <w:t xml:space="preserve">Руководствуясь Федеральным Законом от 01.04.1996 № 27-ФЗ «Об индивидуальном (персонифицированном) учете в системе обязательного пенсионного страхования», совместно с выборными профсоюзными органами осуществляют в организациях социальной защиты персонифицированный учет и контроль за своевременным и обоснованным представлением в органы Пенсионного фонда Российской Федерации по Сахалинской области полных сведений о застрахованных лицах, (ст. 15 </w:t>
      </w:r>
      <w:r w:rsidR="00DD642A" w:rsidRPr="002A548D">
        <w:rPr>
          <w:sz w:val="28"/>
          <w:szCs w:val="28"/>
        </w:rPr>
        <w:t>Федерального закона Российской Федерации</w:t>
      </w:r>
      <w:r w:rsidRPr="002A548D">
        <w:rPr>
          <w:sz w:val="28"/>
          <w:szCs w:val="28"/>
        </w:rPr>
        <w:t xml:space="preserve"> от 12.01.1996 г. № 10-ФЗ </w:t>
      </w:r>
      <w:r w:rsidR="00DD642A" w:rsidRPr="002A548D">
        <w:rPr>
          <w:sz w:val="28"/>
          <w:szCs w:val="28"/>
        </w:rPr>
        <w:t xml:space="preserve"> </w:t>
      </w:r>
      <w:r w:rsidRPr="002A548D">
        <w:rPr>
          <w:sz w:val="28"/>
          <w:szCs w:val="28"/>
        </w:rPr>
        <w:t>«О профессиональных союзах их правах и гарантиях деятельности»).</w:t>
      </w:r>
    </w:p>
    <w:p w:rsidR="008841F4" w:rsidRPr="002A548D" w:rsidRDefault="009D719C" w:rsidP="007D4340">
      <w:pPr>
        <w:pStyle w:val="4"/>
        <w:numPr>
          <w:ilvl w:val="0"/>
          <w:numId w:val="19"/>
        </w:numPr>
        <w:shd w:val="clear" w:color="auto" w:fill="auto"/>
        <w:tabs>
          <w:tab w:val="left" w:pos="1418"/>
          <w:tab w:val="left" w:pos="1719"/>
        </w:tabs>
        <w:spacing w:line="276" w:lineRule="auto"/>
        <w:ind w:firstLine="709"/>
        <w:rPr>
          <w:sz w:val="28"/>
          <w:szCs w:val="28"/>
        </w:rPr>
      </w:pPr>
      <w:r w:rsidRPr="002A548D">
        <w:rPr>
          <w:sz w:val="28"/>
          <w:szCs w:val="28"/>
        </w:rPr>
        <w:t xml:space="preserve">Определяют круг </w:t>
      </w:r>
      <w:r w:rsidR="009F4BF2" w:rsidRPr="002A548D">
        <w:rPr>
          <w:sz w:val="28"/>
          <w:szCs w:val="28"/>
        </w:rPr>
        <w:t>работников</w:t>
      </w:r>
      <w:r w:rsidRPr="002A548D">
        <w:rPr>
          <w:sz w:val="28"/>
          <w:szCs w:val="28"/>
        </w:rPr>
        <w:t xml:space="preserve"> учреждений, имеющих разъездной характер работы, которым возмещаются расходы на проезд в общественном транспорте.</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Порядок и условия возмещения таких расходов определяется</w:t>
      </w:r>
      <w:r w:rsidR="00DD642A" w:rsidRPr="002A548D">
        <w:rPr>
          <w:sz w:val="28"/>
          <w:szCs w:val="28"/>
        </w:rPr>
        <w:t xml:space="preserve"> </w:t>
      </w:r>
      <w:r w:rsidRPr="002A548D">
        <w:rPr>
          <w:sz w:val="28"/>
          <w:szCs w:val="28"/>
        </w:rPr>
        <w:t>коллективным договором.</w:t>
      </w:r>
    </w:p>
    <w:p w:rsidR="008D05FE" w:rsidRPr="002A548D" w:rsidRDefault="008D05FE" w:rsidP="007D4340">
      <w:pPr>
        <w:pStyle w:val="4"/>
        <w:shd w:val="clear" w:color="auto" w:fill="auto"/>
        <w:tabs>
          <w:tab w:val="left" w:pos="1418"/>
        </w:tabs>
        <w:spacing w:line="276" w:lineRule="auto"/>
        <w:ind w:firstLine="709"/>
        <w:rPr>
          <w:sz w:val="28"/>
          <w:szCs w:val="28"/>
        </w:rPr>
      </w:pPr>
      <w:r w:rsidRPr="002A548D">
        <w:rPr>
          <w:sz w:val="28"/>
          <w:szCs w:val="28"/>
        </w:rPr>
        <w:t>8.2. При направлении на профессиональную переподготовку, повышение квалификации с отрывом от работы за работниками на весь период обучения сохраняется место работы, средняя заработная плата по основному месту работы.</w:t>
      </w:r>
    </w:p>
    <w:p w:rsidR="008841F4" w:rsidRPr="002A548D" w:rsidRDefault="009D719C" w:rsidP="007D4340">
      <w:pPr>
        <w:pStyle w:val="4"/>
        <w:numPr>
          <w:ilvl w:val="1"/>
          <w:numId w:val="28"/>
        </w:numPr>
        <w:shd w:val="clear" w:color="auto" w:fill="auto"/>
        <w:tabs>
          <w:tab w:val="left" w:pos="1248"/>
          <w:tab w:val="left" w:pos="1418"/>
        </w:tabs>
        <w:spacing w:line="276" w:lineRule="auto"/>
        <w:ind w:left="0" w:firstLine="709"/>
        <w:rPr>
          <w:sz w:val="28"/>
          <w:szCs w:val="28"/>
        </w:rPr>
      </w:pPr>
      <w:r w:rsidRPr="002A548D">
        <w:rPr>
          <w:sz w:val="28"/>
          <w:szCs w:val="28"/>
        </w:rPr>
        <w:t>Работодатели и выборные профсоюзные органы могут предусматривать в коллективных договорах в зависимости от финансовых возможностей дополнительные финансовые льготы и гарантии.</w:t>
      </w:r>
    </w:p>
    <w:p w:rsidR="002A15E5" w:rsidRPr="002A548D" w:rsidRDefault="002A15E5" w:rsidP="007D4340">
      <w:pPr>
        <w:pStyle w:val="4"/>
        <w:shd w:val="clear" w:color="auto" w:fill="auto"/>
        <w:tabs>
          <w:tab w:val="left" w:pos="1248"/>
          <w:tab w:val="left" w:pos="1418"/>
        </w:tabs>
        <w:spacing w:line="276" w:lineRule="auto"/>
        <w:ind w:firstLine="709"/>
        <w:rPr>
          <w:sz w:val="16"/>
          <w:szCs w:val="16"/>
        </w:rPr>
      </w:pPr>
    </w:p>
    <w:p w:rsidR="008841F4" w:rsidRPr="002A548D" w:rsidRDefault="009D719C" w:rsidP="006B4CB1">
      <w:pPr>
        <w:pStyle w:val="10"/>
        <w:keepNext/>
        <w:keepLines/>
        <w:numPr>
          <w:ilvl w:val="0"/>
          <w:numId w:val="28"/>
        </w:numPr>
        <w:shd w:val="clear" w:color="auto" w:fill="auto"/>
        <w:tabs>
          <w:tab w:val="left" w:pos="1418"/>
          <w:tab w:val="left" w:pos="1670"/>
        </w:tabs>
        <w:spacing w:line="240" w:lineRule="auto"/>
        <w:ind w:left="0" w:firstLine="709"/>
        <w:rPr>
          <w:sz w:val="28"/>
          <w:szCs w:val="28"/>
        </w:rPr>
      </w:pPr>
      <w:bookmarkStart w:id="8" w:name="bookmark8"/>
      <w:r w:rsidRPr="002A548D">
        <w:rPr>
          <w:sz w:val="28"/>
          <w:szCs w:val="28"/>
        </w:rPr>
        <w:t>Обеспечение прав и гарантий деятельности профсоюзных</w:t>
      </w:r>
      <w:bookmarkStart w:id="9" w:name="bookmark9"/>
      <w:bookmarkEnd w:id="8"/>
      <w:r w:rsidR="00DD642A" w:rsidRPr="002A548D">
        <w:rPr>
          <w:sz w:val="28"/>
          <w:szCs w:val="28"/>
        </w:rPr>
        <w:t xml:space="preserve"> о</w:t>
      </w:r>
      <w:r w:rsidRPr="002A548D">
        <w:rPr>
          <w:sz w:val="28"/>
          <w:szCs w:val="28"/>
        </w:rPr>
        <w:t>рганизаций</w:t>
      </w:r>
      <w:bookmarkEnd w:id="9"/>
    </w:p>
    <w:p w:rsidR="002A15E5" w:rsidRPr="002A548D" w:rsidRDefault="002A15E5" w:rsidP="007D4340">
      <w:pPr>
        <w:pStyle w:val="10"/>
        <w:keepNext/>
        <w:keepLines/>
        <w:shd w:val="clear" w:color="auto" w:fill="auto"/>
        <w:tabs>
          <w:tab w:val="left" w:pos="1418"/>
        </w:tabs>
        <w:spacing w:line="276" w:lineRule="auto"/>
        <w:ind w:firstLine="709"/>
        <w:jc w:val="both"/>
        <w:rPr>
          <w:sz w:val="16"/>
          <w:szCs w:val="16"/>
        </w:rPr>
      </w:pPr>
    </w:p>
    <w:p w:rsidR="008841F4" w:rsidRPr="002A548D" w:rsidRDefault="009D719C" w:rsidP="007D4340">
      <w:pPr>
        <w:pStyle w:val="4"/>
        <w:numPr>
          <w:ilvl w:val="0"/>
          <w:numId w:val="20"/>
        </w:numPr>
        <w:shd w:val="clear" w:color="auto" w:fill="auto"/>
        <w:tabs>
          <w:tab w:val="left" w:pos="1248"/>
          <w:tab w:val="left" w:pos="1418"/>
        </w:tabs>
        <w:spacing w:line="276" w:lineRule="auto"/>
        <w:ind w:firstLine="709"/>
        <w:rPr>
          <w:sz w:val="28"/>
          <w:szCs w:val="28"/>
        </w:rPr>
      </w:pPr>
      <w:r w:rsidRPr="002A548D">
        <w:rPr>
          <w:sz w:val="28"/>
          <w:szCs w:val="28"/>
        </w:rPr>
        <w:t>Права и гарантии деятельности профсоюза, выборных профсоюзных органов определяются Трудовым кодексом, Федеральным законом от 12.01.1996 № 10-ФЗ «О профессиональных союзах, их правах и гарантиях деятельности» (далее - Федеральный закон № 10-ФЗ), иными федеральными законами Российской Федерации, и реализуются с учетом Соглашения между Правительством Сахалинской области, областным объединением организаций Профсоюзов и объединением работодателей Сахалинской области, настоящего Соглашения.</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Министерство социальной защиты, работодатели:</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обеспечивают соблюдение прав и гарантий профсоюзных организаций, содействуют укреплению действующих, способствуют и не препятствуют созданию первичных организаций Профсоюза в учреждениях;</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освобождают от основной работы членов выборных профсоюзных органов, не освобожденных от нее, с сохранением заработной платы для выполнения общественных обязанностей, прохождения профсоюзной учебы, участия в качестве делегатов в работе конференций Сахалинской областной организации Профсоюза, выборных органов и проводимых ими мероприятиях.</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Условия освобождения от основной работы для участия в указанных мероприятиях определяются коллективным договором.</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предоставляют профсоюзным органам по их запросам информацию по социально-трудовым вопросам, необходимую для осуществления профсоюзной работы в интересах работников;</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не препятствуют представителям профсоюзных органов в посещении учреждений социальной защиты, в которых работают члены Профсоюза, для реализации установленных законодательством и настоящим Соглашением прав работников и уставных задач Профсоюза.</w:t>
      </w:r>
    </w:p>
    <w:p w:rsidR="008841F4" w:rsidRPr="002A548D" w:rsidRDefault="009D719C" w:rsidP="007D4340">
      <w:pPr>
        <w:pStyle w:val="4"/>
        <w:numPr>
          <w:ilvl w:val="0"/>
          <w:numId w:val="20"/>
        </w:numPr>
        <w:shd w:val="clear" w:color="auto" w:fill="auto"/>
        <w:tabs>
          <w:tab w:val="left" w:pos="1215"/>
          <w:tab w:val="left" w:pos="1418"/>
        </w:tabs>
        <w:spacing w:line="276" w:lineRule="auto"/>
        <w:ind w:firstLine="709"/>
        <w:rPr>
          <w:sz w:val="28"/>
          <w:szCs w:val="28"/>
        </w:rPr>
      </w:pPr>
      <w:r w:rsidRPr="002A548D">
        <w:rPr>
          <w:sz w:val="28"/>
          <w:szCs w:val="28"/>
        </w:rPr>
        <w:t>Материальные условия деятельности профсоюзной организации Работодатели</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могут перечислять денежные средства профсоюзным органам на культурно-массовую и физкультурно-оздоровительную работу. Порядок и размер отчислений определяется коллективными догово</w:t>
      </w:r>
      <w:r w:rsidRPr="002A548D">
        <w:rPr>
          <w:sz w:val="28"/>
          <w:szCs w:val="28"/>
        </w:rPr>
        <w:t>рами (ст.377 Трудового кодекса);</w:t>
      </w:r>
    </w:p>
    <w:p w:rsidR="00DD642A"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 xml:space="preserve">на основании личных письменных заявлений членов Профсоюза ежемесячно производят безналичное удержание и бесплатное перечисление через бухгалтерию на счета соответствующих выборных профсоюзных органов членских взносов одновременно с выплатой </w:t>
      </w:r>
      <w:r w:rsidRPr="002A548D">
        <w:rPr>
          <w:sz w:val="28"/>
          <w:szCs w:val="28"/>
        </w:rPr>
        <w:t>заработной платы в учреждениях;</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на основании личных письменных заявлений работников, не являющихся членами Профсоюза, ежемесячно производят безналичное удержание и бесплатное перечисление через бухгалтерию на счета соответствующих выборных профсоюзных органов денежные средства в размере, установленном для уплаты членских взносов, для обеспечения защиты их коллективных прав и интересов, одновременно с выплатой заработной платы в учреждениях;</w:t>
      </w:r>
    </w:p>
    <w:p w:rsidR="00DD642A"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 xml:space="preserve">не имеют права задерживать перечисление указанных средств; </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могут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социально-экономических и производственных задач;</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предоставляют бесплатно выборным органам первичных профсоюзных организаций оборудованные помещения, транспортные средства</w:t>
      </w:r>
      <w:r w:rsidRPr="002A548D">
        <w:rPr>
          <w:sz w:val="28"/>
          <w:szCs w:val="28"/>
        </w:rPr>
        <w:t xml:space="preserve"> </w:t>
      </w:r>
      <w:r w:rsidR="009D719C" w:rsidRPr="002A548D">
        <w:rPr>
          <w:sz w:val="28"/>
          <w:szCs w:val="28"/>
        </w:rPr>
        <w:t>и средства связи для осуществления деятельности профсоюзных организаций в интересах работников;</w:t>
      </w:r>
    </w:p>
    <w:p w:rsidR="008841F4" w:rsidRPr="002A548D" w:rsidRDefault="00DD642A" w:rsidP="007D4340">
      <w:pPr>
        <w:pStyle w:val="4"/>
        <w:shd w:val="clear" w:color="auto" w:fill="auto"/>
        <w:tabs>
          <w:tab w:val="left" w:pos="1418"/>
        </w:tabs>
        <w:spacing w:line="276" w:lineRule="auto"/>
        <w:ind w:firstLine="709"/>
        <w:rPr>
          <w:sz w:val="28"/>
          <w:szCs w:val="28"/>
        </w:rPr>
      </w:pPr>
      <w:r w:rsidRPr="002A548D">
        <w:rPr>
          <w:sz w:val="28"/>
          <w:szCs w:val="28"/>
        </w:rPr>
        <w:t xml:space="preserve">- </w:t>
      </w:r>
      <w:r w:rsidR="009D719C" w:rsidRPr="002A548D">
        <w:rPr>
          <w:sz w:val="28"/>
          <w:szCs w:val="28"/>
        </w:rPr>
        <w:t>предоставляют выборным профсоюзным органам возможность для размещения информации в доступном для всех работников месте.</w:t>
      </w:r>
    </w:p>
    <w:p w:rsidR="008841F4" w:rsidRPr="002A548D" w:rsidRDefault="009D719C" w:rsidP="007D4340">
      <w:pPr>
        <w:pStyle w:val="4"/>
        <w:numPr>
          <w:ilvl w:val="0"/>
          <w:numId w:val="20"/>
        </w:numPr>
        <w:shd w:val="clear" w:color="auto" w:fill="auto"/>
        <w:tabs>
          <w:tab w:val="left" w:pos="1201"/>
          <w:tab w:val="left" w:pos="1418"/>
        </w:tabs>
        <w:spacing w:line="276" w:lineRule="auto"/>
        <w:ind w:firstLine="709"/>
        <w:rPr>
          <w:sz w:val="28"/>
          <w:szCs w:val="28"/>
        </w:rPr>
      </w:pPr>
      <w:r w:rsidRPr="002A548D">
        <w:rPr>
          <w:sz w:val="28"/>
          <w:szCs w:val="28"/>
        </w:rPr>
        <w:t>Гарантии трудовых прав работников, входящих в состав выборных профсоюзных органов:</w:t>
      </w:r>
    </w:p>
    <w:p w:rsidR="008841F4" w:rsidRPr="002A548D" w:rsidRDefault="009D719C" w:rsidP="007D4340">
      <w:pPr>
        <w:pStyle w:val="4"/>
        <w:numPr>
          <w:ilvl w:val="0"/>
          <w:numId w:val="21"/>
        </w:numPr>
        <w:shd w:val="clear" w:color="auto" w:fill="auto"/>
        <w:tabs>
          <w:tab w:val="left" w:pos="1418"/>
          <w:tab w:val="left" w:pos="1520"/>
        </w:tabs>
        <w:spacing w:line="276" w:lineRule="auto"/>
        <w:ind w:firstLine="709"/>
        <w:rPr>
          <w:sz w:val="28"/>
          <w:szCs w:val="28"/>
        </w:rPr>
      </w:pPr>
      <w:r w:rsidRPr="002A548D">
        <w:rPr>
          <w:sz w:val="28"/>
          <w:szCs w:val="28"/>
        </w:rPr>
        <w:t>Министерство социальной защиты предоставляет возможность представителям Профсоюза принимать участие в работе коллегии министерства социальной защиты, совещаниях, вневедомственных комиссиях и других мероприятиях</w:t>
      </w:r>
      <w:r w:rsidR="00DD642A" w:rsidRPr="002A548D">
        <w:rPr>
          <w:sz w:val="28"/>
          <w:szCs w:val="28"/>
        </w:rPr>
        <w:t>.</w:t>
      </w:r>
    </w:p>
    <w:p w:rsidR="008841F4" w:rsidRPr="002A548D" w:rsidRDefault="009D719C" w:rsidP="007D4340">
      <w:pPr>
        <w:pStyle w:val="4"/>
        <w:numPr>
          <w:ilvl w:val="0"/>
          <w:numId w:val="21"/>
        </w:numPr>
        <w:shd w:val="clear" w:color="auto" w:fill="auto"/>
        <w:tabs>
          <w:tab w:val="left" w:pos="1418"/>
          <w:tab w:val="left" w:pos="1520"/>
        </w:tabs>
        <w:spacing w:line="276" w:lineRule="auto"/>
        <w:ind w:firstLine="709"/>
        <w:rPr>
          <w:sz w:val="28"/>
          <w:szCs w:val="28"/>
        </w:rPr>
      </w:pPr>
      <w:r w:rsidRPr="002A548D">
        <w:rPr>
          <w:sz w:val="28"/>
          <w:szCs w:val="28"/>
        </w:rPr>
        <w:t xml:space="preserve">Работодатели предоставляют право </w:t>
      </w:r>
      <w:r w:rsidR="009F4BF2" w:rsidRPr="002A548D">
        <w:rPr>
          <w:sz w:val="28"/>
          <w:szCs w:val="28"/>
        </w:rPr>
        <w:t>работникам</w:t>
      </w:r>
      <w:r w:rsidRPr="002A548D">
        <w:rPr>
          <w:sz w:val="28"/>
          <w:szCs w:val="28"/>
        </w:rPr>
        <w:t xml:space="preserve"> учреждений на участие в управлении учреждений путем включения представителей первичных профсоюзных организаций в состав коллегиальных органов управления учреждений, комиссий по социально-трудовым вопросам.</w:t>
      </w:r>
    </w:p>
    <w:p w:rsidR="008841F4" w:rsidRPr="002A548D" w:rsidRDefault="009D719C" w:rsidP="007D4340">
      <w:pPr>
        <w:pStyle w:val="4"/>
        <w:numPr>
          <w:ilvl w:val="0"/>
          <w:numId w:val="21"/>
        </w:numPr>
        <w:shd w:val="clear" w:color="auto" w:fill="auto"/>
        <w:tabs>
          <w:tab w:val="left" w:pos="1418"/>
          <w:tab w:val="left" w:pos="1520"/>
        </w:tabs>
        <w:spacing w:line="276" w:lineRule="auto"/>
        <w:ind w:firstLine="709"/>
        <w:rPr>
          <w:sz w:val="28"/>
          <w:szCs w:val="28"/>
        </w:rPr>
      </w:pPr>
      <w:r w:rsidRPr="002A548D">
        <w:rPr>
          <w:sz w:val="28"/>
          <w:szCs w:val="28"/>
        </w:rPr>
        <w:t>Расторжение трудового договора по инициативе работод</w:t>
      </w:r>
      <w:r w:rsidR="00665CB2" w:rsidRPr="002A548D">
        <w:rPr>
          <w:sz w:val="28"/>
          <w:szCs w:val="28"/>
        </w:rPr>
        <w:t xml:space="preserve">ателя в соответствии с п. 2, 3 </w:t>
      </w:r>
      <w:r w:rsidRPr="002A548D">
        <w:rPr>
          <w:sz w:val="28"/>
          <w:szCs w:val="28"/>
        </w:rPr>
        <w:t xml:space="preserve">части 1 статьи 81 Трудового </w:t>
      </w:r>
      <w:r w:rsidR="00665CB2" w:rsidRPr="002A548D">
        <w:rPr>
          <w:sz w:val="28"/>
          <w:szCs w:val="28"/>
        </w:rPr>
        <w:t>к</w:t>
      </w:r>
      <w:r w:rsidRPr="002A548D">
        <w:rPr>
          <w:sz w:val="28"/>
          <w:szCs w:val="28"/>
        </w:rPr>
        <w:t>одекса руководителей (их заместителей) выборных профсоюзных органов первичной организации Профсоюза, неосвобожденных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(ст.</w:t>
      </w:r>
      <w:r w:rsidR="00DD642A" w:rsidRPr="002A548D">
        <w:rPr>
          <w:sz w:val="28"/>
          <w:szCs w:val="28"/>
        </w:rPr>
        <w:t xml:space="preserve"> </w:t>
      </w:r>
      <w:r w:rsidRPr="002A548D">
        <w:rPr>
          <w:sz w:val="28"/>
          <w:szCs w:val="28"/>
        </w:rPr>
        <w:t>374 Трудового кодекса).</w:t>
      </w:r>
    </w:p>
    <w:p w:rsidR="008841F4" w:rsidRPr="002A548D" w:rsidRDefault="009D719C" w:rsidP="007D4340">
      <w:pPr>
        <w:pStyle w:val="4"/>
        <w:numPr>
          <w:ilvl w:val="0"/>
          <w:numId w:val="21"/>
        </w:numPr>
        <w:shd w:val="clear" w:color="auto" w:fill="auto"/>
        <w:tabs>
          <w:tab w:val="left" w:pos="1418"/>
          <w:tab w:val="left" w:pos="1520"/>
        </w:tabs>
        <w:spacing w:line="276" w:lineRule="auto"/>
        <w:ind w:firstLine="709"/>
        <w:rPr>
          <w:sz w:val="28"/>
          <w:szCs w:val="28"/>
        </w:rPr>
      </w:pPr>
      <w:r w:rsidRPr="002A548D">
        <w:rPr>
          <w:sz w:val="28"/>
          <w:szCs w:val="28"/>
        </w:rPr>
        <w:t>Права и гарантии профсоюзным работникам, не освобожденным от основной деятельности, помимо установленных трудовым законодательством могут расширяться по взаимному согласию сторон в рамках коллективного договора.</w:t>
      </w:r>
    </w:p>
    <w:p w:rsidR="008841F4" w:rsidRPr="002A548D" w:rsidRDefault="009D719C" w:rsidP="007D4340">
      <w:pPr>
        <w:pStyle w:val="4"/>
        <w:numPr>
          <w:ilvl w:val="0"/>
          <w:numId w:val="21"/>
        </w:numPr>
        <w:shd w:val="clear" w:color="auto" w:fill="auto"/>
        <w:tabs>
          <w:tab w:val="left" w:pos="1418"/>
          <w:tab w:val="left" w:pos="1520"/>
        </w:tabs>
        <w:spacing w:line="276" w:lineRule="auto"/>
        <w:ind w:firstLine="709"/>
        <w:rPr>
          <w:sz w:val="28"/>
          <w:szCs w:val="28"/>
        </w:rPr>
      </w:pPr>
      <w:r w:rsidRPr="002A548D">
        <w:rPr>
          <w:sz w:val="28"/>
          <w:szCs w:val="28"/>
        </w:rPr>
        <w:t>Должностные лица, виновные в нарушении прав Профсоюза или препятствующие его законной деятельности, несут ответственность в соответствии с действующим законодательством Российской Федерации.</w:t>
      </w:r>
    </w:p>
    <w:p w:rsidR="00DD642A" w:rsidRPr="002A548D" w:rsidRDefault="00DD642A" w:rsidP="007D4340">
      <w:pPr>
        <w:pStyle w:val="4"/>
        <w:shd w:val="clear" w:color="auto" w:fill="auto"/>
        <w:tabs>
          <w:tab w:val="left" w:pos="1418"/>
          <w:tab w:val="left" w:pos="1520"/>
        </w:tabs>
        <w:spacing w:line="276" w:lineRule="auto"/>
        <w:ind w:firstLine="709"/>
        <w:rPr>
          <w:sz w:val="16"/>
          <w:szCs w:val="16"/>
        </w:rPr>
      </w:pPr>
    </w:p>
    <w:p w:rsidR="008841F4" w:rsidRPr="002A548D" w:rsidRDefault="009D719C" w:rsidP="007D4340">
      <w:pPr>
        <w:pStyle w:val="20"/>
        <w:numPr>
          <w:ilvl w:val="0"/>
          <w:numId w:val="28"/>
        </w:numPr>
        <w:shd w:val="clear" w:color="auto" w:fill="auto"/>
        <w:tabs>
          <w:tab w:val="left" w:pos="1418"/>
          <w:tab w:val="left" w:pos="2302"/>
        </w:tabs>
        <w:spacing w:line="276" w:lineRule="auto"/>
        <w:ind w:left="0" w:firstLine="709"/>
        <w:jc w:val="center"/>
        <w:rPr>
          <w:sz w:val="28"/>
          <w:szCs w:val="28"/>
        </w:rPr>
      </w:pPr>
      <w:r w:rsidRPr="002A548D">
        <w:rPr>
          <w:sz w:val="28"/>
          <w:szCs w:val="28"/>
        </w:rPr>
        <w:t>Обязательства областного комитета Профсоюза</w:t>
      </w:r>
    </w:p>
    <w:p w:rsidR="00DD642A" w:rsidRPr="002A548D" w:rsidRDefault="00DD642A" w:rsidP="007D4340">
      <w:pPr>
        <w:pStyle w:val="20"/>
        <w:shd w:val="clear" w:color="auto" w:fill="auto"/>
        <w:tabs>
          <w:tab w:val="left" w:pos="1418"/>
          <w:tab w:val="left" w:pos="2302"/>
        </w:tabs>
        <w:spacing w:line="276" w:lineRule="auto"/>
        <w:ind w:firstLine="709"/>
        <w:rPr>
          <w:sz w:val="16"/>
          <w:szCs w:val="16"/>
        </w:rPr>
      </w:pP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Областной комитет Профсоюза и выборные профсоюзные органы</w:t>
      </w:r>
      <w:r w:rsidR="00DD642A" w:rsidRPr="002A548D">
        <w:rPr>
          <w:sz w:val="28"/>
          <w:szCs w:val="28"/>
        </w:rPr>
        <w:t xml:space="preserve"> м</w:t>
      </w:r>
      <w:r w:rsidRPr="002A548D">
        <w:rPr>
          <w:sz w:val="28"/>
          <w:szCs w:val="28"/>
        </w:rPr>
        <w:t>инистерства социальной защиты и учреждений обязуются:</w:t>
      </w:r>
    </w:p>
    <w:p w:rsidR="008841F4" w:rsidRPr="002A548D" w:rsidRDefault="009D719C" w:rsidP="007D4340">
      <w:pPr>
        <w:pStyle w:val="4"/>
        <w:numPr>
          <w:ilvl w:val="0"/>
          <w:numId w:val="22"/>
        </w:numPr>
        <w:shd w:val="clear" w:color="auto" w:fill="auto"/>
        <w:tabs>
          <w:tab w:val="left" w:pos="1418"/>
          <w:tab w:val="left" w:pos="1554"/>
        </w:tabs>
        <w:spacing w:line="276" w:lineRule="auto"/>
        <w:ind w:firstLine="709"/>
        <w:rPr>
          <w:sz w:val="28"/>
          <w:szCs w:val="28"/>
        </w:rPr>
      </w:pPr>
      <w:r w:rsidRPr="002A548D">
        <w:rPr>
          <w:sz w:val="28"/>
          <w:szCs w:val="28"/>
        </w:rPr>
        <w:t>Содействовать реализации настоящего Соглашения, снижению социальной напряженности в коллективах, стабилизации и повышению эффективности их работы, укреплению трудовой дисциплины, присущими Профсоюзам методами.</w:t>
      </w:r>
    </w:p>
    <w:p w:rsidR="008841F4" w:rsidRPr="002A548D" w:rsidRDefault="009D719C" w:rsidP="007D4340">
      <w:pPr>
        <w:pStyle w:val="4"/>
        <w:numPr>
          <w:ilvl w:val="0"/>
          <w:numId w:val="22"/>
        </w:numPr>
        <w:shd w:val="clear" w:color="auto" w:fill="auto"/>
        <w:tabs>
          <w:tab w:val="left" w:pos="1418"/>
          <w:tab w:val="left" w:pos="1687"/>
        </w:tabs>
        <w:spacing w:line="276" w:lineRule="auto"/>
        <w:ind w:firstLine="709"/>
        <w:rPr>
          <w:sz w:val="28"/>
          <w:szCs w:val="28"/>
        </w:rPr>
      </w:pPr>
      <w:r w:rsidRPr="002A548D">
        <w:rPr>
          <w:sz w:val="28"/>
          <w:szCs w:val="28"/>
        </w:rPr>
        <w:t xml:space="preserve">Представлять и защищать законные права и интересы членов Профсоюза, а также </w:t>
      </w:r>
      <w:r w:rsidR="009F4BF2" w:rsidRPr="002A548D">
        <w:rPr>
          <w:sz w:val="28"/>
          <w:szCs w:val="28"/>
        </w:rPr>
        <w:t>работников</w:t>
      </w:r>
      <w:r w:rsidRPr="002A548D">
        <w:rPr>
          <w:sz w:val="28"/>
          <w:szCs w:val="28"/>
        </w:rPr>
        <w:t xml:space="preserve"> учреждений, не являющихся членами Профсоюза, но уплачивающих Профсоюзу денежные средства в размере, установленном для уплаты членских взносов, перед работодателями, в органах законодательной, исполнительной и судебной власти Российской Федерации, оказывать им бесплатную юридическую помощь.</w:t>
      </w:r>
    </w:p>
    <w:p w:rsidR="008841F4" w:rsidRPr="002A548D" w:rsidRDefault="009D719C" w:rsidP="007D4340">
      <w:pPr>
        <w:pStyle w:val="4"/>
        <w:numPr>
          <w:ilvl w:val="0"/>
          <w:numId w:val="22"/>
        </w:numPr>
        <w:shd w:val="clear" w:color="auto" w:fill="auto"/>
        <w:tabs>
          <w:tab w:val="left" w:pos="1418"/>
          <w:tab w:val="left" w:pos="1554"/>
        </w:tabs>
        <w:spacing w:line="276" w:lineRule="auto"/>
        <w:ind w:firstLine="709"/>
        <w:rPr>
          <w:sz w:val="28"/>
          <w:szCs w:val="28"/>
        </w:rPr>
      </w:pPr>
      <w:r w:rsidRPr="002A548D">
        <w:rPr>
          <w:sz w:val="28"/>
          <w:szCs w:val="28"/>
        </w:rPr>
        <w:t>Участвовать по взаимной договоренности с работодателями в совместных совещаниях по обсуждению актуальных для трудовых коллективов вопросов.</w:t>
      </w:r>
    </w:p>
    <w:p w:rsidR="008841F4" w:rsidRPr="002A548D" w:rsidRDefault="009D719C" w:rsidP="007D4340">
      <w:pPr>
        <w:pStyle w:val="4"/>
        <w:numPr>
          <w:ilvl w:val="0"/>
          <w:numId w:val="22"/>
        </w:numPr>
        <w:shd w:val="clear" w:color="auto" w:fill="auto"/>
        <w:tabs>
          <w:tab w:val="left" w:pos="1418"/>
          <w:tab w:val="left" w:pos="1554"/>
        </w:tabs>
        <w:spacing w:line="276" w:lineRule="auto"/>
        <w:ind w:firstLine="709"/>
        <w:rPr>
          <w:sz w:val="28"/>
          <w:szCs w:val="28"/>
        </w:rPr>
      </w:pPr>
      <w:r w:rsidRPr="002A548D">
        <w:rPr>
          <w:sz w:val="28"/>
          <w:szCs w:val="28"/>
        </w:rPr>
        <w:t xml:space="preserve">Вносить предложения по совершенствованию оплаты труда и социальной защиты </w:t>
      </w:r>
      <w:r w:rsidR="009F4BF2" w:rsidRPr="002A548D">
        <w:rPr>
          <w:sz w:val="28"/>
          <w:szCs w:val="28"/>
        </w:rPr>
        <w:t>работников</w:t>
      </w:r>
      <w:r w:rsidRPr="002A548D">
        <w:rPr>
          <w:sz w:val="28"/>
          <w:szCs w:val="28"/>
        </w:rPr>
        <w:t xml:space="preserve"> учреждений, участвовать</w:t>
      </w:r>
      <w:r w:rsidR="00726EFA" w:rsidRPr="002A548D">
        <w:rPr>
          <w:sz w:val="28"/>
          <w:szCs w:val="28"/>
        </w:rPr>
        <w:t xml:space="preserve"> в их рассмотрении совместно с м</w:t>
      </w:r>
      <w:r w:rsidRPr="002A548D">
        <w:rPr>
          <w:sz w:val="28"/>
          <w:szCs w:val="28"/>
        </w:rPr>
        <w:t>инистерством социальной защиты.</w:t>
      </w:r>
    </w:p>
    <w:p w:rsidR="008841F4" w:rsidRPr="002A548D" w:rsidRDefault="009D719C" w:rsidP="007D4340">
      <w:pPr>
        <w:pStyle w:val="4"/>
        <w:numPr>
          <w:ilvl w:val="0"/>
          <w:numId w:val="22"/>
        </w:numPr>
        <w:shd w:val="clear" w:color="auto" w:fill="auto"/>
        <w:tabs>
          <w:tab w:val="left" w:pos="1418"/>
          <w:tab w:val="left" w:pos="1554"/>
        </w:tabs>
        <w:spacing w:line="276" w:lineRule="auto"/>
        <w:ind w:firstLine="709"/>
        <w:rPr>
          <w:sz w:val="28"/>
          <w:szCs w:val="28"/>
        </w:rPr>
      </w:pPr>
      <w:r w:rsidRPr="002A548D">
        <w:rPr>
          <w:sz w:val="28"/>
          <w:szCs w:val="28"/>
        </w:rPr>
        <w:t>Руководствуясь Федеральным законом «О профессиональных союзах, их правах и гарантиях деятельности» и положениями Устава Профсоюза, через учреждаемые комиссии и уполномоченных лиц осуществлять профсоюзный контроль за соблюдением работодателями законодательства о труде и охране труда, предоставлением работникам социальных гарантий, льгот и компенсаций, предусмотренных действующими законодательствами, принимать меры,</w:t>
      </w:r>
      <w:r w:rsidR="00726EFA" w:rsidRPr="002A548D">
        <w:rPr>
          <w:sz w:val="28"/>
          <w:szCs w:val="28"/>
        </w:rPr>
        <w:t xml:space="preserve"> с</w:t>
      </w:r>
      <w:r w:rsidRPr="002A548D">
        <w:rPr>
          <w:sz w:val="28"/>
          <w:szCs w:val="28"/>
        </w:rPr>
        <w:t>пособствующие устранению имеющихся недостатков.</w:t>
      </w:r>
    </w:p>
    <w:p w:rsidR="008841F4" w:rsidRPr="002A548D" w:rsidRDefault="009D719C" w:rsidP="007D4340">
      <w:pPr>
        <w:pStyle w:val="4"/>
        <w:numPr>
          <w:ilvl w:val="0"/>
          <w:numId w:val="22"/>
        </w:numPr>
        <w:shd w:val="clear" w:color="auto" w:fill="auto"/>
        <w:tabs>
          <w:tab w:val="left" w:pos="1418"/>
          <w:tab w:val="left" w:pos="1491"/>
        </w:tabs>
        <w:spacing w:line="276" w:lineRule="auto"/>
        <w:ind w:firstLine="709"/>
        <w:rPr>
          <w:sz w:val="28"/>
          <w:szCs w:val="28"/>
        </w:rPr>
      </w:pPr>
      <w:r w:rsidRPr="002A548D">
        <w:rPr>
          <w:sz w:val="28"/>
          <w:szCs w:val="28"/>
        </w:rPr>
        <w:t>Оказывать методическую, организационную и правовую помощ</w:t>
      </w:r>
      <w:r w:rsidR="00726EFA" w:rsidRPr="002A548D">
        <w:rPr>
          <w:sz w:val="28"/>
          <w:szCs w:val="28"/>
        </w:rPr>
        <w:t>ь профсоюзным организациям м</w:t>
      </w:r>
      <w:r w:rsidRPr="002A548D">
        <w:rPr>
          <w:sz w:val="28"/>
          <w:szCs w:val="28"/>
        </w:rPr>
        <w:t xml:space="preserve">инистерства социальной защиты, учреждений, организовывать совместное обучение профсоюзных кадров и актива выборных профсоюзных органов </w:t>
      </w:r>
      <w:r w:rsidR="00726EFA" w:rsidRPr="002A548D">
        <w:rPr>
          <w:sz w:val="28"/>
          <w:szCs w:val="28"/>
        </w:rPr>
        <w:t>и представителей работодателей м</w:t>
      </w:r>
      <w:r w:rsidRPr="002A548D">
        <w:rPr>
          <w:sz w:val="28"/>
          <w:szCs w:val="28"/>
        </w:rPr>
        <w:t>инистерства социальной защиты по всем направлениям профсоюзной деятельности.</w:t>
      </w:r>
    </w:p>
    <w:p w:rsidR="008841F4" w:rsidRPr="002A548D" w:rsidRDefault="009D719C" w:rsidP="007D4340">
      <w:pPr>
        <w:pStyle w:val="4"/>
        <w:numPr>
          <w:ilvl w:val="0"/>
          <w:numId w:val="22"/>
        </w:numPr>
        <w:shd w:val="clear" w:color="auto" w:fill="auto"/>
        <w:tabs>
          <w:tab w:val="left" w:pos="1418"/>
          <w:tab w:val="left" w:pos="1491"/>
        </w:tabs>
        <w:spacing w:line="276" w:lineRule="auto"/>
        <w:ind w:firstLine="709"/>
        <w:rPr>
          <w:sz w:val="28"/>
          <w:szCs w:val="28"/>
        </w:rPr>
      </w:pPr>
      <w:r w:rsidRPr="002A548D">
        <w:rPr>
          <w:sz w:val="28"/>
          <w:szCs w:val="28"/>
        </w:rPr>
        <w:t>Оказывать материальную помощь членам Профсоюза, получившим травму на производстве, по пути следования на работу или с работы, в быту или их детьми.</w:t>
      </w:r>
    </w:p>
    <w:p w:rsidR="008841F4" w:rsidRPr="002A548D" w:rsidRDefault="009D719C" w:rsidP="007D4340">
      <w:pPr>
        <w:pStyle w:val="4"/>
        <w:numPr>
          <w:ilvl w:val="0"/>
          <w:numId w:val="22"/>
        </w:numPr>
        <w:shd w:val="clear" w:color="auto" w:fill="auto"/>
        <w:tabs>
          <w:tab w:val="left" w:pos="1418"/>
          <w:tab w:val="left" w:pos="1491"/>
        </w:tabs>
        <w:spacing w:line="276" w:lineRule="auto"/>
        <w:ind w:firstLine="709"/>
        <w:rPr>
          <w:sz w:val="28"/>
          <w:szCs w:val="28"/>
        </w:rPr>
      </w:pPr>
      <w:r w:rsidRPr="002A548D">
        <w:rPr>
          <w:sz w:val="28"/>
          <w:szCs w:val="28"/>
        </w:rPr>
        <w:t>Оказывать помощь в приобретении путевок в санатории членам профсоюза и их детям на льготном основании.</w:t>
      </w:r>
    </w:p>
    <w:p w:rsidR="008841F4" w:rsidRPr="002A548D" w:rsidRDefault="009D719C" w:rsidP="007D4340">
      <w:pPr>
        <w:pStyle w:val="4"/>
        <w:numPr>
          <w:ilvl w:val="0"/>
          <w:numId w:val="22"/>
        </w:numPr>
        <w:shd w:val="clear" w:color="auto" w:fill="auto"/>
        <w:tabs>
          <w:tab w:val="left" w:pos="1418"/>
          <w:tab w:val="left" w:pos="1491"/>
        </w:tabs>
        <w:spacing w:line="276" w:lineRule="auto"/>
        <w:ind w:firstLine="709"/>
        <w:rPr>
          <w:sz w:val="28"/>
          <w:szCs w:val="28"/>
        </w:rPr>
      </w:pPr>
      <w:r w:rsidRPr="002A548D">
        <w:rPr>
          <w:sz w:val="28"/>
          <w:szCs w:val="28"/>
        </w:rPr>
        <w:t xml:space="preserve">Проводить разъяснительную работу среди </w:t>
      </w:r>
      <w:r w:rsidR="009F4BF2" w:rsidRPr="002A548D">
        <w:rPr>
          <w:sz w:val="28"/>
          <w:szCs w:val="28"/>
        </w:rPr>
        <w:t>работников</w:t>
      </w:r>
      <w:r w:rsidRPr="002A548D">
        <w:rPr>
          <w:sz w:val="28"/>
          <w:szCs w:val="28"/>
        </w:rPr>
        <w:t xml:space="preserve"> учреждений о правах и роли Профсоюза в защите трудовых, социально-экономических и профессиональных интересов членов Профсоюза.</w:t>
      </w:r>
    </w:p>
    <w:p w:rsidR="00726EFA" w:rsidRPr="002A548D" w:rsidRDefault="00726EFA" w:rsidP="007D4340">
      <w:pPr>
        <w:pStyle w:val="4"/>
        <w:shd w:val="clear" w:color="auto" w:fill="auto"/>
        <w:tabs>
          <w:tab w:val="left" w:pos="1418"/>
          <w:tab w:val="left" w:pos="1491"/>
        </w:tabs>
        <w:spacing w:line="276" w:lineRule="auto"/>
        <w:ind w:firstLine="709"/>
        <w:rPr>
          <w:sz w:val="28"/>
          <w:szCs w:val="28"/>
        </w:rPr>
      </w:pPr>
    </w:p>
    <w:p w:rsidR="008841F4" w:rsidRPr="002A548D" w:rsidRDefault="009D719C" w:rsidP="007D4340">
      <w:pPr>
        <w:pStyle w:val="10"/>
        <w:keepNext/>
        <w:keepLines/>
        <w:numPr>
          <w:ilvl w:val="0"/>
          <w:numId w:val="28"/>
        </w:numPr>
        <w:shd w:val="clear" w:color="auto" w:fill="auto"/>
        <w:tabs>
          <w:tab w:val="left" w:pos="1418"/>
          <w:tab w:val="left" w:pos="3550"/>
        </w:tabs>
        <w:spacing w:line="276" w:lineRule="auto"/>
        <w:ind w:left="0" w:firstLine="709"/>
        <w:rPr>
          <w:sz w:val="28"/>
          <w:szCs w:val="28"/>
        </w:rPr>
      </w:pPr>
      <w:bookmarkStart w:id="10" w:name="bookmark10"/>
      <w:r w:rsidRPr="002A548D">
        <w:rPr>
          <w:sz w:val="28"/>
          <w:szCs w:val="28"/>
        </w:rPr>
        <w:t>Заключительные положения</w:t>
      </w:r>
      <w:bookmarkEnd w:id="10"/>
    </w:p>
    <w:p w:rsidR="00726EFA" w:rsidRPr="002A548D" w:rsidRDefault="00726EFA" w:rsidP="007D4340">
      <w:pPr>
        <w:pStyle w:val="10"/>
        <w:keepNext/>
        <w:keepLines/>
        <w:shd w:val="clear" w:color="auto" w:fill="auto"/>
        <w:tabs>
          <w:tab w:val="left" w:pos="1418"/>
          <w:tab w:val="left" w:pos="3550"/>
        </w:tabs>
        <w:spacing w:line="276" w:lineRule="auto"/>
        <w:ind w:firstLine="709"/>
        <w:jc w:val="both"/>
        <w:rPr>
          <w:sz w:val="16"/>
          <w:szCs w:val="16"/>
        </w:rPr>
      </w:pPr>
    </w:p>
    <w:p w:rsidR="008841F4" w:rsidRPr="002A548D" w:rsidRDefault="009D719C" w:rsidP="007D4340">
      <w:pPr>
        <w:pStyle w:val="4"/>
        <w:numPr>
          <w:ilvl w:val="0"/>
          <w:numId w:val="23"/>
        </w:numPr>
        <w:shd w:val="clear" w:color="auto" w:fill="auto"/>
        <w:tabs>
          <w:tab w:val="left" w:pos="1418"/>
          <w:tab w:val="left" w:pos="1672"/>
        </w:tabs>
        <w:spacing w:line="276" w:lineRule="auto"/>
        <w:ind w:firstLine="709"/>
        <w:rPr>
          <w:sz w:val="28"/>
          <w:szCs w:val="28"/>
        </w:rPr>
      </w:pPr>
      <w:r w:rsidRPr="002A548D">
        <w:rPr>
          <w:sz w:val="28"/>
          <w:szCs w:val="28"/>
        </w:rPr>
        <w:t>Контроль за ходом выполнения настоящего Соглашения осуществляется сторонами, их представителями в составе отраслевой комиссии.</w:t>
      </w:r>
    </w:p>
    <w:p w:rsidR="008841F4" w:rsidRPr="002A548D" w:rsidRDefault="009D719C" w:rsidP="007D4340">
      <w:pPr>
        <w:pStyle w:val="4"/>
        <w:shd w:val="clear" w:color="auto" w:fill="auto"/>
        <w:tabs>
          <w:tab w:val="left" w:pos="1418"/>
        </w:tabs>
        <w:spacing w:line="276" w:lineRule="auto"/>
        <w:ind w:firstLine="709"/>
        <w:rPr>
          <w:sz w:val="28"/>
          <w:szCs w:val="28"/>
        </w:rPr>
      </w:pPr>
      <w:r w:rsidRPr="002A548D">
        <w:rPr>
          <w:sz w:val="28"/>
          <w:szCs w:val="28"/>
        </w:rPr>
        <w:t>Контрольные функции за выполнением Соглашения осуществляют также первичные организации Профсоюза, работодатели. При невыполнении Соглашения заинтересованные лица письменно информируют отраслевую</w:t>
      </w:r>
      <w:r w:rsidR="00726EFA" w:rsidRPr="002A548D">
        <w:rPr>
          <w:sz w:val="28"/>
          <w:szCs w:val="28"/>
        </w:rPr>
        <w:t xml:space="preserve"> </w:t>
      </w:r>
      <w:r w:rsidRPr="002A548D">
        <w:rPr>
          <w:rStyle w:val="11"/>
          <w:sz w:val="28"/>
          <w:szCs w:val="28"/>
        </w:rPr>
        <w:t>комиссию или непосредственно руководителей, подписавших Соглашение. Стороны Соглашения проводят консультации по существу представленной информации и принимают решения.</w:t>
      </w:r>
    </w:p>
    <w:p w:rsidR="008841F4" w:rsidRPr="002A548D" w:rsidRDefault="009D719C" w:rsidP="007D4340">
      <w:pPr>
        <w:pStyle w:val="4"/>
        <w:numPr>
          <w:ilvl w:val="0"/>
          <w:numId w:val="24"/>
        </w:numPr>
        <w:shd w:val="clear" w:color="auto" w:fill="auto"/>
        <w:tabs>
          <w:tab w:val="left" w:pos="1418"/>
          <w:tab w:val="left" w:pos="1592"/>
        </w:tabs>
        <w:spacing w:line="276" w:lineRule="auto"/>
        <w:ind w:firstLine="709"/>
        <w:rPr>
          <w:sz w:val="28"/>
          <w:szCs w:val="28"/>
        </w:rPr>
      </w:pPr>
      <w:r w:rsidRPr="002A548D">
        <w:rPr>
          <w:rStyle w:val="11"/>
          <w:sz w:val="28"/>
          <w:szCs w:val="28"/>
        </w:rPr>
        <w:t>Должностные лица, виновные в нарушении трудового</w:t>
      </w:r>
      <w:r w:rsidR="00726EFA" w:rsidRPr="002A548D">
        <w:rPr>
          <w:rStyle w:val="11"/>
          <w:sz w:val="28"/>
          <w:szCs w:val="28"/>
        </w:rPr>
        <w:t xml:space="preserve"> </w:t>
      </w:r>
      <w:r w:rsidRPr="002A548D">
        <w:rPr>
          <w:rStyle w:val="11"/>
          <w:sz w:val="28"/>
          <w:szCs w:val="28"/>
        </w:rPr>
        <w:t>законодательства Российской Федерации, в невыполнении обязательств, предусмотренных Соглашением, или в воспрепятствовании деятельности представителей органов государственного надзора и контроля за соблюдением требований охраны труда, а также органов общественного контроля, несут ответственность в соответствии с законодательством Российской Федерации.</w:t>
      </w:r>
    </w:p>
    <w:p w:rsidR="008841F4" w:rsidRPr="002A548D" w:rsidRDefault="009D719C" w:rsidP="007D4340">
      <w:pPr>
        <w:pStyle w:val="4"/>
        <w:numPr>
          <w:ilvl w:val="0"/>
          <w:numId w:val="24"/>
        </w:numPr>
        <w:shd w:val="clear" w:color="auto" w:fill="auto"/>
        <w:tabs>
          <w:tab w:val="left" w:pos="1418"/>
          <w:tab w:val="left" w:pos="1592"/>
        </w:tabs>
        <w:spacing w:line="276" w:lineRule="auto"/>
        <w:ind w:firstLine="709"/>
        <w:rPr>
          <w:sz w:val="28"/>
          <w:szCs w:val="28"/>
        </w:rPr>
      </w:pPr>
      <w:r w:rsidRPr="002A548D">
        <w:rPr>
          <w:rStyle w:val="11"/>
          <w:sz w:val="28"/>
          <w:szCs w:val="28"/>
        </w:rPr>
        <w:t>Должностные лица, виновные в нарушении прав Профсоюза или препятствующие его законной деятельности, несут ответственность в порядке, установленном законодательством Российской Федерации.</w:t>
      </w:r>
    </w:p>
    <w:p w:rsidR="008841F4" w:rsidRPr="002A548D" w:rsidRDefault="009D719C" w:rsidP="007D4340">
      <w:pPr>
        <w:pStyle w:val="4"/>
        <w:numPr>
          <w:ilvl w:val="0"/>
          <w:numId w:val="24"/>
        </w:numPr>
        <w:shd w:val="clear" w:color="auto" w:fill="auto"/>
        <w:tabs>
          <w:tab w:val="left" w:pos="1418"/>
          <w:tab w:val="left" w:pos="1589"/>
        </w:tabs>
        <w:spacing w:line="276" w:lineRule="auto"/>
        <w:ind w:firstLine="709"/>
        <w:rPr>
          <w:sz w:val="28"/>
          <w:szCs w:val="28"/>
        </w:rPr>
      </w:pPr>
      <w:r w:rsidRPr="002A548D">
        <w:rPr>
          <w:rStyle w:val="11"/>
          <w:sz w:val="28"/>
          <w:szCs w:val="28"/>
        </w:rPr>
        <w:t>Итоги выполнения Соглашения ежегодно рассматриваются отраслевой комиссией, подводятся на заседании президиума областной</w:t>
      </w:r>
      <w:r w:rsidR="002A548D">
        <w:rPr>
          <w:rStyle w:val="11"/>
          <w:sz w:val="28"/>
          <w:szCs w:val="28"/>
        </w:rPr>
        <w:t xml:space="preserve">                </w:t>
      </w:r>
      <w:r w:rsidRPr="002A548D">
        <w:rPr>
          <w:rStyle w:val="11"/>
          <w:sz w:val="28"/>
          <w:szCs w:val="28"/>
        </w:rPr>
        <w:t xml:space="preserve"> организации Профсоюза и коллегии министерства социальной защиты Сахалинской области и доводятся до сведения выборных профсоюзных органов и работодателей.</w:t>
      </w:r>
    </w:p>
    <w:p w:rsidR="008841F4" w:rsidRPr="002A548D" w:rsidRDefault="009D719C" w:rsidP="007D4340">
      <w:pPr>
        <w:pStyle w:val="4"/>
        <w:numPr>
          <w:ilvl w:val="0"/>
          <w:numId w:val="24"/>
        </w:numPr>
        <w:shd w:val="clear" w:color="auto" w:fill="auto"/>
        <w:tabs>
          <w:tab w:val="left" w:pos="1418"/>
          <w:tab w:val="left" w:pos="1618"/>
        </w:tabs>
        <w:spacing w:line="276" w:lineRule="auto"/>
        <w:ind w:firstLine="709"/>
        <w:rPr>
          <w:rStyle w:val="11"/>
          <w:sz w:val="28"/>
          <w:szCs w:val="28"/>
        </w:rPr>
      </w:pPr>
      <w:r w:rsidRPr="002A548D">
        <w:rPr>
          <w:rStyle w:val="11"/>
          <w:sz w:val="28"/>
          <w:szCs w:val="28"/>
        </w:rPr>
        <w:t>За 3 месяца до окончания срока действия настоящего Соглашения стороны обязуются вступить в переговоры о заключении Соглашения на новый период.</w:t>
      </w:r>
    </w:p>
    <w:p w:rsidR="006B4CB1" w:rsidRPr="009F4BF2" w:rsidRDefault="006B4CB1" w:rsidP="006B4CB1">
      <w:pPr>
        <w:pStyle w:val="4"/>
        <w:shd w:val="clear" w:color="auto" w:fill="auto"/>
        <w:tabs>
          <w:tab w:val="left" w:pos="1418"/>
          <w:tab w:val="left" w:pos="1618"/>
        </w:tabs>
        <w:spacing w:line="276" w:lineRule="auto"/>
        <w:ind w:firstLine="0"/>
        <w:rPr>
          <w:rStyle w:val="11"/>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
        <w:gridCol w:w="4253"/>
      </w:tblGrid>
      <w:tr w:rsidR="00917BFA" w:rsidTr="007D4340">
        <w:tc>
          <w:tcPr>
            <w:tcW w:w="4820" w:type="dxa"/>
          </w:tcPr>
          <w:p w:rsidR="00917BFA" w:rsidRDefault="00917BFA" w:rsidP="00917BFA">
            <w:pPr>
              <w:pStyle w:val="4"/>
              <w:shd w:val="clear" w:color="auto" w:fill="auto"/>
              <w:tabs>
                <w:tab w:val="left" w:pos="1618"/>
              </w:tabs>
              <w:spacing w:line="240" w:lineRule="auto"/>
              <w:ind w:firstLine="0"/>
              <w:jc w:val="left"/>
            </w:pPr>
            <w:r>
              <w:t>Председатель</w:t>
            </w:r>
          </w:p>
          <w:p w:rsidR="00917BFA" w:rsidRDefault="00917BFA" w:rsidP="00917BFA">
            <w:pPr>
              <w:pStyle w:val="4"/>
              <w:shd w:val="clear" w:color="auto" w:fill="auto"/>
              <w:tabs>
                <w:tab w:val="left" w:pos="1618"/>
              </w:tabs>
              <w:spacing w:line="240" w:lineRule="auto"/>
              <w:ind w:firstLine="0"/>
              <w:jc w:val="left"/>
            </w:pPr>
            <w:r>
              <w:t>Сахалинской областной организации общероссийского профсоюза работников государственных учреждений и общественного обслуживания Российской Федерации</w:t>
            </w:r>
          </w:p>
          <w:p w:rsidR="00917BFA" w:rsidRDefault="00917BFA" w:rsidP="00917BFA">
            <w:pPr>
              <w:pStyle w:val="4"/>
              <w:shd w:val="clear" w:color="auto" w:fill="auto"/>
              <w:tabs>
                <w:tab w:val="left" w:pos="1618"/>
              </w:tabs>
              <w:spacing w:line="240" w:lineRule="auto"/>
              <w:ind w:firstLine="0"/>
              <w:jc w:val="left"/>
            </w:pPr>
          </w:p>
          <w:p w:rsidR="00917BFA" w:rsidRPr="007D4340" w:rsidRDefault="00917BFA" w:rsidP="00917BFA">
            <w:pPr>
              <w:pStyle w:val="4"/>
              <w:shd w:val="clear" w:color="auto" w:fill="auto"/>
              <w:tabs>
                <w:tab w:val="left" w:pos="1618"/>
              </w:tabs>
              <w:spacing w:line="240" w:lineRule="auto"/>
              <w:ind w:firstLine="0"/>
              <w:jc w:val="left"/>
              <w:rPr>
                <w:sz w:val="28"/>
                <w:szCs w:val="28"/>
              </w:rPr>
            </w:pPr>
            <w:r>
              <w:t>__________________</w:t>
            </w:r>
            <w:r w:rsidRPr="007D4340">
              <w:rPr>
                <w:sz w:val="28"/>
                <w:szCs w:val="28"/>
              </w:rPr>
              <w:t>Л.М. Шарухина</w:t>
            </w:r>
          </w:p>
          <w:p w:rsidR="00917BFA" w:rsidRPr="007D4340" w:rsidRDefault="00917BFA" w:rsidP="00917BFA">
            <w:pPr>
              <w:pStyle w:val="4"/>
              <w:shd w:val="clear" w:color="auto" w:fill="auto"/>
              <w:tabs>
                <w:tab w:val="left" w:pos="1618"/>
              </w:tabs>
              <w:spacing w:line="240" w:lineRule="auto"/>
              <w:ind w:firstLine="0"/>
              <w:jc w:val="left"/>
              <w:rPr>
                <w:sz w:val="28"/>
                <w:szCs w:val="28"/>
              </w:rPr>
            </w:pPr>
          </w:p>
          <w:p w:rsidR="00917BFA" w:rsidRDefault="00917BFA" w:rsidP="00917BFA">
            <w:pPr>
              <w:pStyle w:val="4"/>
              <w:shd w:val="clear" w:color="auto" w:fill="auto"/>
              <w:tabs>
                <w:tab w:val="left" w:pos="1618"/>
              </w:tabs>
              <w:spacing w:line="240" w:lineRule="auto"/>
              <w:ind w:firstLine="0"/>
              <w:jc w:val="left"/>
            </w:pPr>
            <w:r>
              <w:t>«____»____________20___ г.</w:t>
            </w: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tc>
        <w:tc>
          <w:tcPr>
            <w:tcW w:w="283" w:type="dxa"/>
          </w:tcPr>
          <w:p w:rsidR="00917BFA" w:rsidRDefault="00917BFA" w:rsidP="00917BFA">
            <w:pPr>
              <w:pStyle w:val="4"/>
              <w:shd w:val="clear" w:color="auto" w:fill="auto"/>
              <w:tabs>
                <w:tab w:val="left" w:pos="1618"/>
              </w:tabs>
              <w:spacing w:line="240" w:lineRule="auto"/>
              <w:ind w:firstLine="0"/>
              <w:jc w:val="left"/>
            </w:pPr>
          </w:p>
        </w:tc>
        <w:tc>
          <w:tcPr>
            <w:tcW w:w="4253" w:type="dxa"/>
          </w:tcPr>
          <w:p w:rsidR="00917BFA" w:rsidRDefault="00917BFA" w:rsidP="00917BFA">
            <w:pPr>
              <w:pStyle w:val="4"/>
              <w:shd w:val="clear" w:color="auto" w:fill="auto"/>
              <w:tabs>
                <w:tab w:val="left" w:pos="1618"/>
              </w:tabs>
              <w:spacing w:line="240" w:lineRule="auto"/>
              <w:ind w:firstLine="0"/>
              <w:jc w:val="left"/>
            </w:pPr>
            <w:r>
              <w:t>Министр социальной защиты Сахалинской области</w:t>
            </w: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r>
              <w:t>_______________</w:t>
            </w:r>
            <w:r w:rsidR="00420532">
              <w:t>__</w:t>
            </w:r>
            <w:r w:rsidRPr="007D4340">
              <w:rPr>
                <w:sz w:val="28"/>
                <w:szCs w:val="28"/>
              </w:rPr>
              <w:t>О.С. Орлова</w:t>
            </w: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r>
              <w:t>«____»____________20___ г.</w:t>
            </w:r>
          </w:p>
          <w:p w:rsidR="00917BFA" w:rsidRDefault="00917BFA" w:rsidP="00917BFA">
            <w:pPr>
              <w:pStyle w:val="4"/>
              <w:shd w:val="clear" w:color="auto" w:fill="auto"/>
              <w:tabs>
                <w:tab w:val="left" w:pos="1618"/>
              </w:tabs>
              <w:spacing w:line="240" w:lineRule="auto"/>
              <w:ind w:firstLine="0"/>
              <w:jc w:val="left"/>
            </w:pPr>
          </w:p>
          <w:p w:rsidR="00917BFA" w:rsidRDefault="00917BFA" w:rsidP="00917BFA">
            <w:pPr>
              <w:pStyle w:val="4"/>
              <w:shd w:val="clear" w:color="auto" w:fill="auto"/>
              <w:tabs>
                <w:tab w:val="left" w:pos="1618"/>
              </w:tabs>
              <w:spacing w:line="240" w:lineRule="auto"/>
              <w:ind w:firstLine="0"/>
              <w:jc w:val="left"/>
            </w:pPr>
          </w:p>
        </w:tc>
      </w:tr>
    </w:tbl>
    <w:p w:rsidR="00917BFA" w:rsidRDefault="00917BFA">
      <w:pPr>
        <w:rPr>
          <w:rFonts w:ascii="Times New Roman" w:eastAsia="Times New Roman" w:hAnsi="Times New Roman" w:cs="Times New Roman"/>
          <w:sz w:val="27"/>
          <w:szCs w:val="27"/>
        </w:rPr>
      </w:pPr>
      <w: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42"/>
      </w:tblGrid>
      <w:tr w:rsidR="00021611" w:rsidTr="004159A0">
        <w:tc>
          <w:tcPr>
            <w:tcW w:w="4815" w:type="dxa"/>
          </w:tcPr>
          <w:p w:rsidR="00021611" w:rsidRDefault="00021611" w:rsidP="00917BFA">
            <w:pPr>
              <w:pStyle w:val="4"/>
              <w:shd w:val="clear" w:color="auto" w:fill="auto"/>
              <w:tabs>
                <w:tab w:val="left" w:pos="1618"/>
              </w:tabs>
              <w:ind w:firstLine="0"/>
            </w:pPr>
          </w:p>
        </w:tc>
        <w:tc>
          <w:tcPr>
            <w:tcW w:w="4842" w:type="dxa"/>
          </w:tcPr>
          <w:p w:rsidR="00021611" w:rsidRPr="000C4590" w:rsidRDefault="00021611" w:rsidP="00021611">
            <w:pPr>
              <w:pStyle w:val="4"/>
              <w:shd w:val="clear" w:color="auto" w:fill="auto"/>
              <w:tabs>
                <w:tab w:val="left" w:pos="1618"/>
              </w:tabs>
              <w:ind w:firstLine="0"/>
              <w:jc w:val="center"/>
              <w:rPr>
                <w:sz w:val="24"/>
                <w:szCs w:val="24"/>
              </w:rPr>
            </w:pPr>
            <w:r w:rsidRPr="000C4590">
              <w:rPr>
                <w:sz w:val="24"/>
                <w:szCs w:val="24"/>
              </w:rPr>
              <w:t>Приложение</w:t>
            </w:r>
          </w:p>
          <w:p w:rsidR="00021611" w:rsidRDefault="00021611" w:rsidP="00021611">
            <w:pPr>
              <w:jc w:val="both"/>
            </w:pPr>
            <w:r w:rsidRPr="000C4590">
              <w:rPr>
                <w:rFonts w:ascii="Times New Roman" w:hAnsi="Times New Roman" w:cs="Times New Roman"/>
              </w:rPr>
              <w:t>к Отраслевому соглашению между областным комитетом общероссийского Профсоюза работников государственных учреждений и общественного обслуживания Российской Федерации и министерством социальной защиты Сахалинской области на 2022-2024</w:t>
            </w:r>
          </w:p>
        </w:tc>
      </w:tr>
    </w:tbl>
    <w:p w:rsidR="004159A0" w:rsidRPr="000C4590" w:rsidRDefault="004159A0" w:rsidP="00021611">
      <w:pPr>
        <w:pStyle w:val="4"/>
        <w:shd w:val="clear" w:color="auto" w:fill="auto"/>
        <w:tabs>
          <w:tab w:val="left" w:pos="1618"/>
        </w:tabs>
        <w:spacing w:line="240" w:lineRule="auto"/>
        <w:ind w:firstLine="0"/>
        <w:jc w:val="center"/>
        <w:rPr>
          <w:sz w:val="16"/>
          <w:szCs w:val="16"/>
        </w:rPr>
      </w:pPr>
    </w:p>
    <w:p w:rsidR="00021611" w:rsidRDefault="00021611" w:rsidP="00021611">
      <w:pPr>
        <w:pStyle w:val="4"/>
        <w:shd w:val="clear" w:color="auto" w:fill="auto"/>
        <w:tabs>
          <w:tab w:val="left" w:pos="1618"/>
        </w:tabs>
        <w:spacing w:line="240" w:lineRule="auto"/>
        <w:ind w:firstLine="0"/>
        <w:jc w:val="center"/>
      </w:pPr>
      <w:r>
        <w:t xml:space="preserve">Состав Отраслевой комиссии </w:t>
      </w:r>
    </w:p>
    <w:p w:rsidR="00021611" w:rsidRDefault="00021611" w:rsidP="00021611">
      <w:pPr>
        <w:pStyle w:val="4"/>
        <w:shd w:val="clear" w:color="auto" w:fill="auto"/>
        <w:tabs>
          <w:tab w:val="left" w:pos="1618"/>
        </w:tabs>
        <w:spacing w:line="240" w:lineRule="auto"/>
        <w:ind w:firstLine="0"/>
        <w:jc w:val="center"/>
      </w:pPr>
      <w:r>
        <w:t xml:space="preserve">по ведению переговоров, подготовке, заключению и контролю </w:t>
      </w:r>
    </w:p>
    <w:p w:rsidR="00021611" w:rsidRDefault="00021611" w:rsidP="00021611">
      <w:pPr>
        <w:pStyle w:val="4"/>
        <w:shd w:val="clear" w:color="auto" w:fill="auto"/>
        <w:tabs>
          <w:tab w:val="left" w:pos="1618"/>
        </w:tabs>
        <w:spacing w:line="240" w:lineRule="auto"/>
        <w:ind w:firstLine="0"/>
        <w:jc w:val="center"/>
      </w:pPr>
      <w:r>
        <w:t xml:space="preserve">за выполнением Отраслевого соглашения между обкомом Профсоюза </w:t>
      </w:r>
    </w:p>
    <w:p w:rsidR="00917BFA" w:rsidRDefault="00021611" w:rsidP="00021611">
      <w:pPr>
        <w:pStyle w:val="4"/>
        <w:shd w:val="clear" w:color="auto" w:fill="auto"/>
        <w:tabs>
          <w:tab w:val="left" w:pos="1618"/>
        </w:tabs>
        <w:spacing w:line="240" w:lineRule="auto"/>
        <w:ind w:firstLine="0"/>
        <w:jc w:val="center"/>
      </w:pPr>
      <w:r>
        <w:t>и министерством социальной защиты Сахалинской области</w:t>
      </w:r>
    </w:p>
    <w:p w:rsidR="00021611" w:rsidRDefault="00021611" w:rsidP="00021611">
      <w:pPr>
        <w:pStyle w:val="4"/>
        <w:shd w:val="clear" w:color="auto" w:fill="auto"/>
        <w:tabs>
          <w:tab w:val="left" w:pos="1618"/>
        </w:tabs>
        <w:spacing w:line="240" w:lineRule="auto"/>
        <w:ind w:firstLine="0"/>
        <w:jc w:val="center"/>
      </w:pPr>
      <w:r>
        <w:t>на 2022-2024 годы</w:t>
      </w:r>
    </w:p>
    <w:p w:rsidR="00021611" w:rsidRPr="000C4590" w:rsidRDefault="00021611" w:rsidP="00021611">
      <w:pPr>
        <w:pStyle w:val="4"/>
        <w:shd w:val="clear" w:color="auto" w:fill="auto"/>
        <w:tabs>
          <w:tab w:val="left" w:pos="1618"/>
        </w:tabs>
        <w:spacing w:line="240" w:lineRule="auto"/>
        <w:ind w:firstLine="0"/>
        <w:jc w:val="center"/>
        <w:rPr>
          <w:sz w:val="16"/>
          <w:szCs w:val="16"/>
        </w:rPr>
      </w:pPr>
    </w:p>
    <w:p w:rsidR="00021611" w:rsidRDefault="00021611" w:rsidP="00920E22">
      <w:pPr>
        <w:pStyle w:val="4"/>
        <w:shd w:val="clear" w:color="auto" w:fill="auto"/>
        <w:tabs>
          <w:tab w:val="left" w:pos="1618"/>
        </w:tabs>
        <w:spacing w:line="240" w:lineRule="auto"/>
        <w:ind w:firstLine="709"/>
      </w:pPr>
      <w:r>
        <w:t>Со стороны областного комитета Профсоюза работников государственных учреждений и общественного обслуживания Российской Федерации:</w:t>
      </w:r>
    </w:p>
    <w:p w:rsidR="00021611" w:rsidRPr="000C4590" w:rsidRDefault="00021611" w:rsidP="00021611">
      <w:pPr>
        <w:pStyle w:val="4"/>
        <w:shd w:val="clear" w:color="auto" w:fill="auto"/>
        <w:tabs>
          <w:tab w:val="left" w:pos="1618"/>
        </w:tabs>
        <w:spacing w:line="240" w:lineRule="auto"/>
        <w:ind w:firstLine="0"/>
        <w:rPr>
          <w:sz w:val="16"/>
          <w:szCs w:val="1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35"/>
        <w:gridCol w:w="426"/>
        <w:gridCol w:w="5834"/>
      </w:tblGrid>
      <w:tr w:rsidR="00021611" w:rsidTr="004159A0">
        <w:tc>
          <w:tcPr>
            <w:tcW w:w="562" w:type="dxa"/>
          </w:tcPr>
          <w:p w:rsidR="00021611" w:rsidRDefault="004159A0" w:rsidP="00021611">
            <w:pPr>
              <w:pStyle w:val="4"/>
              <w:shd w:val="clear" w:color="auto" w:fill="auto"/>
              <w:tabs>
                <w:tab w:val="left" w:pos="1618"/>
              </w:tabs>
              <w:spacing w:line="240" w:lineRule="auto"/>
              <w:ind w:firstLine="0"/>
            </w:pPr>
            <w:r>
              <w:t>1.</w:t>
            </w:r>
          </w:p>
        </w:tc>
        <w:tc>
          <w:tcPr>
            <w:tcW w:w="2835" w:type="dxa"/>
          </w:tcPr>
          <w:p w:rsidR="00021611" w:rsidRDefault="004159A0" w:rsidP="00021611">
            <w:pPr>
              <w:pStyle w:val="4"/>
              <w:shd w:val="clear" w:color="auto" w:fill="auto"/>
              <w:tabs>
                <w:tab w:val="left" w:pos="1618"/>
              </w:tabs>
              <w:spacing w:line="240" w:lineRule="auto"/>
              <w:ind w:firstLine="0"/>
            </w:pPr>
            <w:r>
              <w:t xml:space="preserve">Шарухина </w:t>
            </w:r>
          </w:p>
          <w:p w:rsidR="004159A0" w:rsidRDefault="004159A0" w:rsidP="00021611">
            <w:pPr>
              <w:pStyle w:val="4"/>
              <w:shd w:val="clear" w:color="auto" w:fill="auto"/>
              <w:tabs>
                <w:tab w:val="left" w:pos="1618"/>
              </w:tabs>
              <w:spacing w:line="240" w:lineRule="auto"/>
              <w:ind w:firstLine="0"/>
            </w:pPr>
            <w:r>
              <w:t>Лидия Михайловна</w:t>
            </w:r>
          </w:p>
          <w:p w:rsidR="000C4590" w:rsidRPr="000C4590" w:rsidRDefault="000C4590" w:rsidP="00021611">
            <w:pPr>
              <w:pStyle w:val="4"/>
              <w:shd w:val="clear" w:color="auto" w:fill="auto"/>
              <w:tabs>
                <w:tab w:val="left" w:pos="1618"/>
              </w:tabs>
              <w:spacing w:line="240" w:lineRule="auto"/>
              <w:ind w:firstLine="0"/>
              <w:rPr>
                <w:sz w:val="16"/>
                <w:szCs w:val="16"/>
              </w:rPr>
            </w:pPr>
          </w:p>
          <w:p w:rsidR="000C4590" w:rsidRDefault="000C4590" w:rsidP="00021611">
            <w:pPr>
              <w:pStyle w:val="4"/>
              <w:shd w:val="clear" w:color="auto" w:fill="auto"/>
              <w:tabs>
                <w:tab w:val="left" w:pos="1618"/>
              </w:tabs>
              <w:spacing w:line="240" w:lineRule="auto"/>
              <w:ind w:firstLine="0"/>
            </w:pPr>
          </w:p>
        </w:tc>
        <w:tc>
          <w:tcPr>
            <w:tcW w:w="426" w:type="dxa"/>
          </w:tcPr>
          <w:p w:rsidR="00021611" w:rsidRDefault="00021611" w:rsidP="00021611">
            <w:pPr>
              <w:pStyle w:val="4"/>
              <w:shd w:val="clear" w:color="auto" w:fill="auto"/>
              <w:tabs>
                <w:tab w:val="left" w:pos="1618"/>
              </w:tabs>
              <w:spacing w:line="240" w:lineRule="auto"/>
              <w:ind w:firstLine="0"/>
            </w:pPr>
            <w:r>
              <w:t>-</w:t>
            </w:r>
          </w:p>
        </w:tc>
        <w:tc>
          <w:tcPr>
            <w:tcW w:w="5834" w:type="dxa"/>
          </w:tcPr>
          <w:p w:rsidR="00920E22" w:rsidRDefault="004159A0" w:rsidP="000C4590">
            <w:pPr>
              <w:pStyle w:val="4"/>
              <w:shd w:val="clear" w:color="auto" w:fill="auto"/>
              <w:tabs>
                <w:tab w:val="left" w:pos="1618"/>
              </w:tabs>
              <w:spacing w:line="240" w:lineRule="auto"/>
              <w:ind w:firstLine="0"/>
            </w:pPr>
            <w:r>
              <w:t xml:space="preserve">председатель </w:t>
            </w:r>
            <w:r w:rsidR="00920E22">
              <w:t xml:space="preserve">Сахалинской областной организации </w:t>
            </w:r>
            <w:r w:rsidR="008C1186">
              <w:t>П</w:t>
            </w:r>
            <w:r w:rsidR="00920E22">
              <w:t>рофсоюза (сопредседатель комиссии)</w:t>
            </w:r>
            <w:r w:rsidR="000C4590">
              <w:t xml:space="preserve"> </w:t>
            </w:r>
          </w:p>
        </w:tc>
      </w:tr>
      <w:tr w:rsidR="00021611" w:rsidTr="004159A0">
        <w:tc>
          <w:tcPr>
            <w:tcW w:w="562" w:type="dxa"/>
          </w:tcPr>
          <w:p w:rsidR="00021611" w:rsidRDefault="004159A0" w:rsidP="00021611">
            <w:pPr>
              <w:pStyle w:val="4"/>
              <w:shd w:val="clear" w:color="auto" w:fill="auto"/>
              <w:tabs>
                <w:tab w:val="left" w:pos="1618"/>
              </w:tabs>
              <w:spacing w:line="240" w:lineRule="auto"/>
              <w:ind w:firstLine="0"/>
            </w:pPr>
            <w:r>
              <w:t>2.</w:t>
            </w:r>
          </w:p>
        </w:tc>
        <w:tc>
          <w:tcPr>
            <w:tcW w:w="2835" w:type="dxa"/>
          </w:tcPr>
          <w:p w:rsidR="008C1186" w:rsidRDefault="008C1186" w:rsidP="00021611">
            <w:pPr>
              <w:pStyle w:val="4"/>
              <w:shd w:val="clear" w:color="auto" w:fill="auto"/>
              <w:tabs>
                <w:tab w:val="left" w:pos="1618"/>
              </w:tabs>
              <w:spacing w:line="240" w:lineRule="auto"/>
              <w:ind w:firstLine="0"/>
            </w:pPr>
            <w:r>
              <w:t>Дмитриенко</w:t>
            </w:r>
          </w:p>
          <w:p w:rsidR="00920E22" w:rsidRDefault="008C1186" w:rsidP="00021611">
            <w:pPr>
              <w:pStyle w:val="4"/>
              <w:shd w:val="clear" w:color="auto" w:fill="auto"/>
              <w:tabs>
                <w:tab w:val="left" w:pos="1618"/>
              </w:tabs>
              <w:spacing w:line="240" w:lineRule="auto"/>
              <w:ind w:firstLine="0"/>
            </w:pPr>
            <w:r>
              <w:t>Елена Владимировна</w:t>
            </w:r>
          </w:p>
          <w:p w:rsidR="000C4590" w:rsidRDefault="000C4590" w:rsidP="00021611">
            <w:pPr>
              <w:pStyle w:val="4"/>
              <w:shd w:val="clear" w:color="auto" w:fill="auto"/>
              <w:tabs>
                <w:tab w:val="left" w:pos="1618"/>
              </w:tabs>
              <w:spacing w:line="240" w:lineRule="auto"/>
              <w:ind w:firstLine="0"/>
            </w:pPr>
          </w:p>
          <w:p w:rsidR="000C4590" w:rsidRPr="000C4590" w:rsidRDefault="000C4590" w:rsidP="00021611">
            <w:pPr>
              <w:pStyle w:val="4"/>
              <w:shd w:val="clear" w:color="auto" w:fill="auto"/>
              <w:tabs>
                <w:tab w:val="left" w:pos="1618"/>
              </w:tabs>
              <w:spacing w:line="240" w:lineRule="auto"/>
              <w:ind w:firstLine="0"/>
              <w:rPr>
                <w:sz w:val="16"/>
                <w:szCs w:val="16"/>
              </w:rPr>
            </w:pPr>
          </w:p>
          <w:p w:rsidR="00920E22" w:rsidRDefault="00920E22" w:rsidP="00021611">
            <w:pPr>
              <w:pStyle w:val="4"/>
              <w:shd w:val="clear" w:color="auto" w:fill="auto"/>
              <w:tabs>
                <w:tab w:val="left" w:pos="1618"/>
              </w:tabs>
              <w:spacing w:line="240" w:lineRule="auto"/>
              <w:ind w:firstLine="0"/>
            </w:pPr>
          </w:p>
        </w:tc>
        <w:tc>
          <w:tcPr>
            <w:tcW w:w="426" w:type="dxa"/>
          </w:tcPr>
          <w:p w:rsidR="00021611" w:rsidRDefault="008C1186" w:rsidP="00021611">
            <w:pPr>
              <w:pStyle w:val="4"/>
              <w:shd w:val="clear" w:color="auto" w:fill="auto"/>
              <w:tabs>
                <w:tab w:val="left" w:pos="1618"/>
              </w:tabs>
              <w:spacing w:line="240" w:lineRule="auto"/>
              <w:ind w:firstLine="0"/>
            </w:pPr>
            <w:r>
              <w:t>-</w:t>
            </w:r>
          </w:p>
        </w:tc>
        <w:tc>
          <w:tcPr>
            <w:tcW w:w="5834" w:type="dxa"/>
          </w:tcPr>
          <w:p w:rsidR="00021611" w:rsidRDefault="008C1186" w:rsidP="000C4590">
            <w:pPr>
              <w:pStyle w:val="4"/>
              <w:shd w:val="clear" w:color="auto" w:fill="auto"/>
              <w:tabs>
                <w:tab w:val="left" w:pos="1618"/>
              </w:tabs>
              <w:spacing w:line="240" w:lineRule="auto"/>
              <w:ind w:firstLine="0"/>
            </w:pPr>
            <w:r>
              <w:t xml:space="preserve">заместитель директора по УВР ГБУ «Кировский детский дом-интернат для умственно отсталых детей», член Сахалинского областного комитета Профсюза </w:t>
            </w:r>
          </w:p>
        </w:tc>
      </w:tr>
      <w:tr w:rsidR="00021611" w:rsidTr="004159A0">
        <w:tc>
          <w:tcPr>
            <w:tcW w:w="562" w:type="dxa"/>
          </w:tcPr>
          <w:p w:rsidR="00021611" w:rsidRDefault="004159A0" w:rsidP="00021611">
            <w:pPr>
              <w:pStyle w:val="4"/>
              <w:shd w:val="clear" w:color="auto" w:fill="auto"/>
              <w:tabs>
                <w:tab w:val="left" w:pos="1618"/>
              </w:tabs>
              <w:spacing w:line="240" w:lineRule="auto"/>
              <w:ind w:firstLine="0"/>
            </w:pPr>
            <w:r>
              <w:t>3.</w:t>
            </w:r>
          </w:p>
        </w:tc>
        <w:tc>
          <w:tcPr>
            <w:tcW w:w="2835" w:type="dxa"/>
          </w:tcPr>
          <w:p w:rsidR="00021611" w:rsidRDefault="008C1186" w:rsidP="00021611">
            <w:pPr>
              <w:pStyle w:val="4"/>
              <w:shd w:val="clear" w:color="auto" w:fill="auto"/>
              <w:tabs>
                <w:tab w:val="left" w:pos="1618"/>
              </w:tabs>
              <w:spacing w:line="240" w:lineRule="auto"/>
              <w:ind w:firstLine="0"/>
            </w:pPr>
            <w:r>
              <w:t xml:space="preserve">Захарчук </w:t>
            </w:r>
          </w:p>
          <w:p w:rsidR="008C1186" w:rsidRDefault="008C1186" w:rsidP="00021611">
            <w:pPr>
              <w:pStyle w:val="4"/>
              <w:shd w:val="clear" w:color="auto" w:fill="auto"/>
              <w:tabs>
                <w:tab w:val="left" w:pos="1618"/>
              </w:tabs>
              <w:spacing w:line="240" w:lineRule="auto"/>
              <w:ind w:firstLine="0"/>
            </w:pPr>
            <w:r>
              <w:t>Татьяна Геннадьевна</w:t>
            </w:r>
          </w:p>
          <w:p w:rsidR="00920E22" w:rsidRDefault="00920E22" w:rsidP="00021611">
            <w:pPr>
              <w:pStyle w:val="4"/>
              <w:shd w:val="clear" w:color="auto" w:fill="auto"/>
              <w:tabs>
                <w:tab w:val="left" w:pos="1618"/>
              </w:tabs>
              <w:spacing w:line="240" w:lineRule="auto"/>
              <w:ind w:firstLine="0"/>
            </w:pPr>
          </w:p>
          <w:p w:rsidR="00920E22" w:rsidRDefault="00920E22" w:rsidP="00021611">
            <w:pPr>
              <w:pStyle w:val="4"/>
              <w:shd w:val="clear" w:color="auto" w:fill="auto"/>
              <w:tabs>
                <w:tab w:val="left" w:pos="1618"/>
              </w:tabs>
              <w:spacing w:line="240" w:lineRule="auto"/>
              <w:ind w:firstLine="0"/>
            </w:pPr>
          </w:p>
        </w:tc>
        <w:tc>
          <w:tcPr>
            <w:tcW w:w="426" w:type="dxa"/>
          </w:tcPr>
          <w:p w:rsidR="00021611" w:rsidRDefault="008C1186" w:rsidP="00021611">
            <w:pPr>
              <w:pStyle w:val="4"/>
              <w:shd w:val="clear" w:color="auto" w:fill="auto"/>
              <w:tabs>
                <w:tab w:val="left" w:pos="1618"/>
              </w:tabs>
              <w:spacing w:line="240" w:lineRule="auto"/>
              <w:ind w:firstLine="0"/>
            </w:pPr>
            <w:r>
              <w:t>-</w:t>
            </w:r>
          </w:p>
        </w:tc>
        <w:tc>
          <w:tcPr>
            <w:tcW w:w="5834" w:type="dxa"/>
          </w:tcPr>
          <w:p w:rsidR="000C4590" w:rsidRDefault="008C1186" w:rsidP="000C4590">
            <w:pPr>
              <w:pStyle w:val="4"/>
              <w:shd w:val="clear" w:color="auto" w:fill="auto"/>
              <w:tabs>
                <w:tab w:val="left" w:pos="1618"/>
              </w:tabs>
              <w:spacing w:line="240" w:lineRule="auto"/>
              <w:ind w:firstLine="0"/>
            </w:pPr>
            <w:r>
              <w:t>старшая медицинская сестра медико-социальной реабилитации ГБУ «Реабилитационный центр для детей и подростков с ограниченными возможностями «Преодоление», председатель первичной профсоюзной организации</w:t>
            </w:r>
          </w:p>
          <w:p w:rsidR="00021611" w:rsidRPr="000C4590" w:rsidRDefault="008C1186" w:rsidP="000C4590">
            <w:pPr>
              <w:pStyle w:val="4"/>
              <w:shd w:val="clear" w:color="auto" w:fill="auto"/>
              <w:tabs>
                <w:tab w:val="left" w:pos="1618"/>
              </w:tabs>
              <w:spacing w:line="240" w:lineRule="auto"/>
              <w:ind w:firstLine="0"/>
              <w:rPr>
                <w:sz w:val="16"/>
                <w:szCs w:val="16"/>
              </w:rPr>
            </w:pPr>
            <w:r w:rsidRPr="000C4590">
              <w:rPr>
                <w:sz w:val="16"/>
                <w:szCs w:val="16"/>
              </w:rPr>
              <w:t xml:space="preserve">  </w:t>
            </w:r>
          </w:p>
        </w:tc>
      </w:tr>
      <w:tr w:rsidR="00021611" w:rsidTr="004159A0">
        <w:tc>
          <w:tcPr>
            <w:tcW w:w="562" w:type="dxa"/>
          </w:tcPr>
          <w:p w:rsidR="00021611" w:rsidRDefault="004159A0" w:rsidP="00021611">
            <w:pPr>
              <w:pStyle w:val="4"/>
              <w:shd w:val="clear" w:color="auto" w:fill="auto"/>
              <w:tabs>
                <w:tab w:val="left" w:pos="1618"/>
              </w:tabs>
              <w:spacing w:line="240" w:lineRule="auto"/>
              <w:ind w:firstLine="0"/>
            </w:pPr>
            <w:r>
              <w:t>4.</w:t>
            </w:r>
          </w:p>
        </w:tc>
        <w:tc>
          <w:tcPr>
            <w:tcW w:w="2835" w:type="dxa"/>
          </w:tcPr>
          <w:p w:rsidR="00021611" w:rsidRDefault="008C1186" w:rsidP="00021611">
            <w:pPr>
              <w:pStyle w:val="4"/>
              <w:shd w:val="clear" w:color="auto" w:fill="auto"/>
              <w:tabs>
                <w:tab w:val="left" w:pos="1618"/>
              </w:tabs>
              <w:spacing w:line="240" w:lineRule="auto"/>
              <w:ind w:firstLine="0"/>
            </w:pPr>
            <w:r>
              <w:t xml:space="preserve">Копчук </w:t>
            </w:r>
          </w:p>
          <w:p w:rsidR="008C1186" w:rsidRDefault="008C1186" w:rsidP="00021611">
            <w:pPr>
              <w:pStyle w:val="4"/>
              <w:shd w:val="clear" w:color="auto" w:fill="auto"/>
              <w:tabs>
                <w:tab w:val="left" w:pos="1618"/>
              </w:tabs>
              <w:spacing w:line="240" w:lineRule="auto"/>
              <w:ind w:firstLine="0"/>
            </w:pPr>
            <w:r>
              <w:t>Надежда Анатольевна</w:t>
            </w:r>
          </w:p>
          <w:p w:rsidR="00920E22" w:rsidRDefault="00920E22" w:rsidP="00021611">
            <w:pPr>
              <w:pStyle w:val="4"/>
              <w:shd w:val="clear" w:color="auto" w:fill="auto"/>
              <w:tabs>
                <w:tab w:val="left" w:pos="1618"/>
              </w:tabs>
              <w:spacing w:line="240" w:lineRule="auto"/>
              <w:ind w:firstLine="0"/>
            </w:pPr>
          </w:p>
          <w:p w:rsidR="00920E22" w:rsidRDefault="00920E22" w:rsidP="00021611">
            <w:pPr>
              <w:pStyle w:val="4"/>
              <w:shd w:val="clear" w:color="auto" w:fill="auto"/>
              <w:tabs>
                <w:tab w:val="left" w:pos="1618"/>
              </w:tabs>
              <w:spacing w:line="240" w:lineRule="auto"/>
              <w:ind w:firstLine="0"/>
            </w:pPr>
          </w:p>
        </w:tc>
        <w:tc>
          <w:tcPr>
            <w:tcW w:w="426" w:type="dxa"/>
          </w:tcPr>
          <w:p w:rsidR="00021611" w:rsidRDefault="008C1186" w:rsidP="00021611">
            <w:pPr>
              <w:pStyle w:val="4"/>
              <w:shd w:val="clear" w:color="auto" w:fill="auto"/>
              <w:tabs>
                <w:tab w:val="left" w:pos="1618"/>
              </w:tabs>
              <w:spacing w:line="240" w:lineRule="auto"/>
              <w:ind w:firstLine="0"/>
            </w:pPr>
            <w:r>
              <w:t>-</w:t>
            </w:r>
          </w:p>
        </w:tc>
        <w:tc>
          <w:tcPr>
            <w:tcW w:w="5834" w:type="dxa"/>
          </w:tcPr>
          <w:p w:rsidR="00021611" w:rsidRDefault="008C1186" w:rsidP="00021611">
            <w:pPr>
              <w:pStyle w:val="4"/>
              <w:shd w:val="clear" w:color="auto" w:fill="auto"/>
              <w:tabs>
                <w:tab w:val="left" w:pos="1618"/>
              </w:tabs>
              <w:spacing w:line="240" w:lineRule="auto"/>
              <w:ind w:firstLine="0"/>
            </w:pPr>
            <w:r>
              <w:t xml:space="preserve">заместитель директора ГБУ «Центр социального </w:t>
            </w:r>
            <w:r w:rsidR="000C4590">
              <w:t>обслуживания населения Сахалинской области», председатель первичной профсоюзной организации</w:t>
            </w:r>
          </w:p>
          <w:p w:rsidR="000C4590" w:rsidRPr="000C4590" w:rsidRDefault="000C4590" w:rsidP="00021611">
            <w:pPr>
              <w:pStyle w:val="4"/>
              <w:shd w:val="clear" w:color="auto" w:fill="auto"/>
              <w:tabs>
                <w:tab w:val="left" w:pos="1618"/>
              </w:tabs>
              <w:spacing w:line="240" w:lineRule="auto"/>
              <w:ind w:firstLine="0"/>
              <w:rPr>
                <w:sz w:val="16"/>
                <w:szCs w:val="16"/>
              </w:rPr>
            </w:pPr>
          </w:p>
        </w:tc>
      </w:tr>
      <w:tr w:rsidR="00021611" w:rsidTr="004159A0">
        <w:tc>
          <w:tcPr>
            <w:tcW w:w="562" w:type="dxa"/>
          </w:tcPr>
          <w:p w:rsidR="00021611" w:rsidRDefault="004159A0" w:rsidP="00021611">
            <w:pPr>
              <w:pStyle w:val="4"/>
              <w:shd w:val="clear" w:color="auto" w:fill="auto"/>
              <w:tabs>
                <w:tab w:val="left" w:pos="1618"/>
              </w:tabs>
              <w:spacing w:line="240" w:lineRule="auto"/>
              <w:ind w:firstLine="0"/>
            </w:pPr>
            <w:r>
              <w:t>5.</w:t>
            </w:r>
          </w:p>
        </w:tc>
        <w:tc>
          <w:tcPr>
            <w:tcW w:w="2835" w:type="dxa"/>
          </w:tcPr>
          <w:p w:rsidR="00021611" w:rsidRDefault="000C4590" w:rsidP="00021611">
            <w:pPr>
              <w:pStyle w:val="4"/>
              <w:shd w:val="clear" w:color="auto" w:fill="auto"/>
              <w:tabs>
                <w:tab w:val="left" w:pos="1618"/>
              </w:tabs>
              <w:spacing w:line="240" w:lineRule="auto"/>
              <w:ind w:firstLine="0"/>
            </w:pPr>
            <w:r>
              <w:t xml:space="preserve">Морозова </w:t>
            </w:r>
          </w:p>
          <w:p w:rsidR="000C4590" w:rsidRDefault="000C4590" w:rsidP="00021611">
            <w:pPr>
              <w:pStyle w:val="4"/>
              <w:shd w:val="clear" w:color="auto" w:fill="auto"/>
              <w:tabs>
                <w:tab w:val="left" w:pos="1618"/>
              </w:tabs>
              <w:spacing w:line="240" w:lineRule="auto"/>
              <w:ind w:firstLine="0"/>
            </w:pPr>
            <w:r>
              <w:t>Ирина Викторовна</w:t>
            </w:r>
          </w:p>
          <w:p w:rsidR="00920E22" w:rsidRDefault="00920E22" w:rsidP="00021611">
            <w:pPr>
              <w:pStyle w:val="4"/>
              <w:shd w:val="clear" w:color="auto" w:fill="auto"/>
              <w:tabs>
                <w:tab w:val="left" w:pos="1618"/>
              </w:tabs>
              <w:spacing w:line="240" w:lineRule="auto"/>
              <w:ind w:firstLine="0"/>
            </w:pPr>
          </w:p>
          <w:p w:rsidR="00920E22" w:rsidRPr="000C4590" w:rsidRDefault="00920E22" w:rsidP="00021611">
            <w:pPr>
              <w:pStyle w:val="4"/>
              <w:shd w:val="clear" w:color="auto" w:fill="auto"/>
              <w:tabs>
                <w:tab w:val="left" w:pos="1618"/>
              </w:tabs>
              <w:spacing w:line="240" w:lineRule="auto"/>
              <w:ind w:firstLine="0"/>
              <w:rPr>
                <w:sz w:val="16"/>
                <w:szCs w:val="16"/>
              </w:rPr>
            </w:pPr>
          </w:p>
          <w:p w:rsidR="00920E22" w:rsidRDefault="00920E22" w:rsidP="00021611">
            <w:pPr>
              <w:pStyle w:val="4"/>
              <w:shd w:val="clear" w:color="auto" w:fill="auto"/>
              <w:tabs>
                <w:tab w:val="left" w:pos="1618"/>
              </w:tabs>
              <w:spacing w:line="240" w:lineRule="auto"/>
              <w:ind w:firstLine="0"/>
            </w:pPr>
          </w:p>
        </w:tc>
        <w:tc>
          <w:tcPr>
            <w:tcW w:w="426" w:type="dxa"/>
          </w:tcPr>
          <w:p w:rsidR="00021611" w:rsidRDefault="000C4590" w:rsidP="00021611">
            <w:pPr>
              <w:pStyle w:val="4"/>
              <w:shd w:val="clear" w:color="auto" w:fill="auto"/>
              <w:tabs>
                <w:tab w:val="left" w:pos="1618"/>
              </w:tabs>
              <w:spacing w:line="240" w:lineRule="auto"/>
              <w:ind w:firstLine="0"/>
            </w:pPr>
            <w:r>
              <w:t>-</w:t>
            </w:r>
          </w:p>
        </w:tc>
        <w:tc>
          <w:tcPr>
            <w:tcW w:w="5834" w:type="dxa"/>
          </w:tcPr>
          <w:p w:rsidR="00021611" w:rsidRDefault="000C4590" w:rsidP="00021611">
            <w:pPr>
              <w:pStyle w:val="4"/>
              <w:shd w:val="clear" w:color="auto" w:fill="auto"/>
              <w:tabs>
                <w:tab w:val="left" w:pos="1618"/>
              </w:tabs>
              <w:spacing w:line="240" w:lineRule="auto"/>
              <w:ind w:firstLine="0"/>
            </w:pPr>
            <w:r>
              <w:t>старшая медицинская сестра ГБУ «Южно-Сахалинский психоневрологический интернат», председатель первичной профсоюзной организации</w:t>
            </w:r>
          </w:p>
        </w:tc>
      </w:tr>
      <w:tr w:rsidR="00021611" w:rsidTr="004159A0">
        <w:tc>
          <w:tcPr>
            <w:tcW w:w="562" w:type="dxa"/>
          </w:tcPr>
          <w:p w:rsidR="00021611" w:rsidRDefault="004159A0" w:rsidP="00021611">
            <w:pPr>
              <w:pStyle w:val="4"/>
              <w:shd w:val="clear" w:color="auto" w:fill="auto"/>
              <w:tabs>
                <w:tab w:val="left" w:pos="1618"/>
              </w:tabs>
              <w:spacing w:line="240" w:lineRule="auto"/>
              <w:ind w:firstLine="0"/>
            </w:pPr>
            <w:r>
              <w:t>6.</w:t>
            </w:r>
          </w:p>
        </w:tc>
        <w:tc>
          <w:tcPr>
            <w:tcW w:w="2835" w:type="dxa"/>
          </w:tcPr>
          <w:p w:rsidR="00021611" w:rsidRDefault="000C4590" w:rsidP="00021611">
            <w:pPr>
              <w:pStyle w:val="4"/>
              <w:shd w:val="clear" w:color="auto" w:fill="auto"/>
              <w:tabs>
                <w:tab w:val="left" w:pos="1618"/>
              </w:tabs>
              <w:spacing w:line="240" w:lineRule="auto"/>
              <w:ind w:firstLine="0"/>
            </w:pPr>
            <w:r>
              <w:t>Павельева</w:t>
            </w:r>
          </w:p>
          <w:p w:rsidR="000C4590" w:rsidRDefault="000C4590" w:rsidP="00021611">
            <w:pPr>
              <w:pStyle w:val="4"/>
              <w:shd w:val="clear" w:color="auto" w:fill="auto"/>
              <w:tabs>
                <w:tab w:val="left" w:pos="1618"/>
              </w:tabs>
              <w:spacing w:line="240" w:lineRule="auto"/>
              <w:ind w:firstLine="0"/>
            </w:pPr>
            <w:r>
              <w:t>Марина Валерьевна</w:t>
            </w:r>
          </w:p>
          <w:p w:rsidR="00920E22" w:rsidRDefault="00920E22" w:rsidP="00021611">
            <w:pPr>
              <w:pStyle w:val="4"/>
              <w:shd w:val="clear" w:color="auto" w:fill="auto"/>
              <w:tabs>
                <w:tab w:val="left" w:pos="1618"/>
              </w:tabs>
              <w:spacing w:line="240" w:lineRule="auto"/>
              <w:ind w:firstLine="0"/>
            </w:pPr>
          </w:p>
          <w:p w:rsidR="00920E22" w:rsidRDefault="00920E22" w:rsidP="00021611">
            <w:pPr>
              <w:pStyle w:val="4"/>
              <w:shd w:val="clear" w:color="auto" w:fill="auto"/>
              <w:tabs>
                <w:tab w:val="left" w:pos="1618"/>
              </w:tabs>
              <w:spacing w:line="240" w:lineRule="auto"/>
              <w:ind w:firstLine="0"/>
            </w:pPr>
          </w:p>
          <w:p w:rsidR="00920E22" w:rsidRDefault="00920E22" w:rsidP="00021611">
            <w:pPr>
              <w:pStyle w:val="4"/>
              <w:shd w:val="clear" w:color="auto" w:fill="auto"/>
              <w:tabs>
                <w:tab w:val="left" w:pos="1618"/>
              </w:tabs>
              <w:spacing w:line="240" w:lineRule="auto"/>
              <w:ind w:firstLine="0"/>
            </w:pPr>
          </w:p>
        </w:tc>
        <w:tc>
          <w:tcPr>
            <w:tcW w:w="426" w:type="dxa"/>
          </w:tcPr>
          <w:p w:rsidR="00021611" w:rsidRDefault="000C4590" w:rsidP="00021611">
            <w:pPr>
              <w:pStyle w:val="4"/>
              <w:shd w:val="clear" w:color="auto" w:fill="auto"/>
              <w:tabs>
                <w:tab w:val="left" w:pos="1618"/>
              </w:tabs>
              <w:spacing w:line="240" w:lineRule="auto"/>
              <w:ind w:firstLine="0"/>
            </w:pPr>
            <w:r>
              <w:t>-</w:t>
            </w:r>
          </w:p>
        </w:tc>
        <w:tc>
          <w:tcPr>
            <w:tcW w:w="5834" w:type="dxa"/>
          </w:tcPr>
          <w:p w:rsidR="00021611" w:rsidRDefault="000C4590" w:rsidP="00021611">
            <w:pPr>
              <w:pStyle w:val="4"/>
              <w:shd w:val="clear" w:color="auto" w:fill="auto"/>
              <w:tabs>
                <w:tab w:val="left" w:pos="1618"/>
              </w:tabs>
              <w:spacing w:line="240" w:lineRule="auto"/>
              <w:ind w:firstLine="0"/>
            </w:pPr>
            <w:r>
              <w:t>Воспитатель ГКУ «Социально-реабилитационный центр для несовершеннолетних «Надежда», председатель первичной профсоюзной организации.</w:t>
            </w:r>
          </w:p>
        </w:tc>
      </w:tr>
    </w:tbl>
    <w:p w:rsidR="00920E22" w:rsidRDefault="00920E22" w:rsidP="00021611">
      <w:pPr>
        <w:pStyle w:val="4"/>
        <w:shd w:val="clear" w:color="auto" w:fill="auto"/>
        <w:tabs>
          <w:tab w:val="left" w:pos="1618"/>
        </w:tabs>
        <w:spacing w:line="240" w:lineRule="auto"/>
        <w:ind w:firstLine="0"/>
      </w:pPr>
    </w:p>
    <w:p w:rsidR="00920E22" w:rsidRDefault="00920E22">
      <w:pPr>
        <w:rPr>
          <w:rFonts w:ascii="Times New Roman" w:eastAsia="Times New Roman" w:hAnsi="Times New Roman" w:cs="Times New Roman"/>
          <w:sz w:val="27"/>
          <w:szCs w:val="27"/>
        </w:rPr>
      </w:pPr>
      <w:r>
        <w:br w:type="page"/>
      </w:r>
    </w:p>
    <w:p w:rsidR="00920E22" w:rsidRDefault="00920E22" w:rsidP="00920E22">
      <w:pPr>
        <w:pStyle w:val="4"/>
        <w:shd w:val="clear" w:color="auto" w:fill="auto"/>
        <w:tabs>
          <w:tab w:val="left" w:pos="1618"/>
        </w:tabs>
        <w:spacing w:line="240" w:lineRule="auto"/>
        <w:ind w:firstLine="709"/>
      </w:pPr>
      <w:r>
        <w:t>Со стороны министерства социальной защиты Сахалинской области:</w:t>
      </w:r>
    </w:p>
    <w:p w:rsidR="00920E22" w:rsidRDefault="00920E22" w:rsidP="00920E22">
      <w:pPr>
        <w:pStyle w:val="4"/>
        <w:shd w:val="clear" w:color="auto" w:fill="auto"/>
        <w:tabs>
          <w:tab w:val="left" w:pos="1618"/>
        </w:tabs>
        <w:spacing w:line="240" w:lineRule="auto"/>
        <w:ind w:firstLine="0"/>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121"/>
        <w:gridCol w:w="306"/>
        <w:gridCol w:w="5679"/>
      </w:tblGrid>
      <w:tr w:rsidR="00920E22" w:rsidTr="00920E22">
        <w:tc>
          <w:tcPr>
            <w:tcW w:w="561" w:type="dxa"/>
          </w:tcPr>
          <w:p w:rsidR="00920E22" w:rsidRDefault="00920E22" w:rsidP="00DC18BB">
            <w:pPr>
              <w:pStyle w:val="4"/>
              <w:shd w:val="clear" w:color="auto" w:fill="auto"/>
              <w:tabs>
                <w:tab w:val="left" w:pos="1618"/>
              </w:tabs>
              <w:spacing w:line="240" w:lineRule="auto"/>
              <w:ind w:firstLine="0"/>
            </w:pPr>
            <w:r>
              <w:t>1.</w:t>
            </w:r>
          </w:p>
        </w:tc>
        <w:tc>
          <w:tcPr>
            <w:tcW w:w="3121" w:type="dxa"/>
          </w:tcPr>
          <w:p w:rsidR="00920E22" w:rsidRDefault="00920E22" w:rsidP="00DC18BB">
            <w:pPr>
              <w:pStyle w:val="4"/>
              <w:shd w:val="clear" w:color="auto" w:fill="auto"/>
              <w:tabs>
                <w:tab w:val="left" w:pos="1618"/>
              </w:tabs>
              <w:spacing w:line="240" w:lineRule="auto"/>
              <w:ind w:firstLine="0"/>
            </w:pPr>
            <w:r>
              <w:t>Кобец</w:t>
            </w:r>
          </w:p>
          <w:p w:rsidR="00920E22" w:rsidRDefault="00920E22" w:rsidP="00DC18BB">
            <w:pPr>
              <w:pStyle w:val="4"/>
              <w:shd w:val="clear" w:color="auto" w:fill="auto"/>
              <w:tabs>
                <w:tab w:val="left" w:pos="1618"/>
              </w:tabs>
              <w:spacing w:line="240" w:lineRule="auto"/>
              <w:ind w:firstLine="0"/>
            </w:pPr>
            <w:r>
              <w:t>Елена Валерьевна</w:t>
            </w:r>
          </w:p>
        </w:tc>
        <w:tc>
          <w:tcPr>
            <w:tcW w:w="306" w:type="dxa"/>
          </w:tcPr>
          <w:p w:rsidR="00920E22" w:rsidRDefault="00920E22" w:rsidP="00DC18BB">
            <w:pPr>
              <w:pStyle w:val="4"/>
              <w:shd w:val="clear" w:color="auto" w:fill="auto"/>
              <w:tabs>
                <w:tab w:val="left" w:pos="1618"/>
              </w:tabs>
              <w:spacing w:line="240" w:lineRule="auto"/>
              <w:ind w:firstLine="0"/>
            </w:pPr>
            <w:r>
              <w:t>-</w:t>
            </w:r>
          </w:p>
        </w:tc>
        <w:tc>
          <w:tcPr>
            <w:tcW w:w="5679" w:type="dxa"/>
          </w:tcPr>
          <w:p w:rsidR="00920E22" w:rsidRDefault="00920E22" w:rsidP="00DC18BB">
            <w:pPr>
              <w:pStyle w:val="4"/>
              <w:shd w:val="clear" w:color="auto" w:fill="auto"/>
              <w:tabs>
                <w:tab w:val="left" w:pos="1618"/>
              </w:tabs>
              <w:spacing w:line="240" w:lineRule="auto"/>
              <w:ind w:firstLine="0"/>
            </w:pPr>
            <w:r>
              <w:t>исполняющий обязанности заместителя министра социальной защиты Сахалинской области (сопредседатель комиссии)</w:t>
            </w:r>
          </w:p>
          <w:p w:rsidR="00920E22" w:rsidRDefault="00920E22" w:rsidP="00DC18BB">
            <w:pPr>
              <w:pStyle w:val="4"/>
              <w:shd w:val="clear" w:color="auto" w:fill="auto"/>
              <w:tabs>
                <w:tab w:val="left" w:pos="1618"/>
              </w:tabs>
              <w:spacing w:line="240" w:lineRule="auto"/>
              <w:ind w:firstLine="0"/>
            </w:pPr>
          </w:p>
        </w:tc>
      </w:tr>
      <w:tr w:rsidR="00920E22" w:rsidTr="00920E22">
        <w:tc>
          <w:tcPr>
            <w:tcW w:w="561" w:type="dxa"/>
          </w:tcPr>
          <w:p w:rsidR="00920E22" w:rsidRDefault="00920E22" w:rsidP="00DC18BB">
            <w:pPr>
              <w:pStyle w:val="4"/>
              <w:shd w:val="clear" w:color="auto" w:fill="auto"/>
              <w:tabs>
                <w:tab w:val="left" w:pos="1618"/>
              </w:tabs>
              <w:spacing w:line="240" w:lineRule="auto"/>
              <w:ind w:firstLine="0"/>
            </w:pPr>
            <w:r>
              <w:t>2.</w:t>
            </w:r>
          </w:p>
        </w:tc>
        <w:tc>
          <w:tcPr>
            <w:tcW w:w="3121" w:type="dxa"/>
          </w:tcPr>
          <w:p w:rsidR="00920E22" w:rsidRDefault="00920E22" w:rsidP="00DC18BB">
            <w:pPr>
              <w:pStyle w:val="4"/>
              <w:shd w:val="clear" w:color="auto" w:fill="auto"/>
              <w:tabs>
                <w:tab w:val="left" w:pos="1618"/>
              </w:tabs>
              <w:spacing w:line="240" w:lineRule="auto"/>
              <w:ind w:firstLine="0"/>
            </w:pPr>
            <w:r>
              <w:t xml:space="preserve">Новоселова </w:t>
            </w:r>
          </w:p>
          <w:p w:rsidR="00920E22" w:rsidRDefault="00920E22" w:rsidP="00DC18BB">
            <w:pPr>
              <w:pStyle w:val="4"/>
              <w:shd w:val="clear" w:color="auto" w:fill="auto"/>
              <w:tabs>
                <w:tab w:val="left" w:pos="1618"/>
              </w:tabs>
              <w:spacing w:line="240" w:lineRule="auto"/>
              <w:ind w:firstLine="0"/>
            </w:pPr>
            <w:r>
              <w:t>Ольга Михайловна</w:t>
            </w:r>
          </w:p>
          <w:p w:rsidR="00920E22" w:rsidRDefault="00920E22" w:rsidP="00DC18BB">
            <w:pPr>
              <w:pStyle w:val="4"/>
              <w:shd w:val="clear" w:color="auto" w:fill="auto"/>
              <w:tabs>
                <w:tab w:val="left" w:pos="1618"/>
              </w:tabs>
              <w:spacing w:line="240" w:lineRule="auto"/>
              <w:ind w:firstLine="0"/>
            </w:pPr>
          </w:p>
        </w:tc>
        <w:tc>
          <w:tcPr>
            <w:tcW w:w="306" w:type="dxa"/>
          </w:tcPr>
          <w:p w:rsidR="00920E22" w:rsidRDefault="00920E22" w:rsidP="00DC18BB">
            <w:pPr>
              <w:pStyle w:val="4"/>
              <w:shd w:val="clear" w:color="auto" w:fill="auto"/>
              <w:tabs>
                <w:tab w:val="left" w:pos="1618"/>
              </w:tabs>
              <w:spacing w:line="240" w:lineRule="auto"/>
              <w:ind w:firstLine="0"/>
            </w:pPr>
            <w:r>
              <w:t>-</w:t>
            </w:r>
          </w:p>
        </w:tc>
        <w:tc>
          <w:tcPr>
            <w:tcW w:w="5679" w:type="dxa"/>
          </w:tcPr>
          <w:p w:rsidR="00920E22" w:rsidRDefault="00920E22" w:rsidP="00DC18BB">
            <w:pPr>
              <w:pStyle w:val="4"/>
              <w:shd w:val="clear" w:color="auto" w:fill="auto"/>
              <w:tabs>
                <w:tab w:val="left" w:pos="1618"/>
              </w:tabs>
              <w:spacing w:line="240" w:lineRule="auto"/>
              <w:ind w:firstLine="0"/>
            </w:pPr>
            <w:r>
              <w:t>начальник отдела правового и кадрового обеспечения</w:t>
            </w:r>
          </w:p>
        </w:tc>
      </w:tr>
      <w:tr w:rsidR="00920E22" w:rsidTr="00920E22">
        <w:tc>
          <w:tcPr>
            <w:tcW w:w="561" w:type="dxa"/>
          </w:tcPr>
          <w:p w:rsidR="00920E22" w:rsidRDefault="00920E22" w:rsidP="00DC18BB">
            <w:pPr>
              <w:pStyle w:val="4"/>
              <w:shd w:val="clear" w:color="auto" w:fill="auto"/>
              <w:tabs>
                <w:tab w:val="left" w:pos="1618"/>
              </w:tabs>
              <w:spacing w:line="240" w:lineRule="auto"/>
              <w:ind w:firstLine="0"/>
            </w:pPr>
            <w:r>
              <w:t>3.</w:t>
            </w:r>
          </w:p>
        </w:tc>
        <w:tc>
          <w:tcPr>
            <w:tcW w:w="3121" w:type="dxa"/>
          </w:tcPr>
          <w:p w:rsidR="00920E22" w:rsidRDefault="00920E22" w:rsidP="00DC18BB">
            <w:pPr>
              <w:pStyle w:val="4"/>
              <w:shd w:val="clear" w:color="auto" w:fill="auto"/>
              <w:tabs>
                <w:tab w:val="left" w:pos="1618"/>
              </w:tabs>
              <w:spacing w:line="240" w:lineRule="auto"/>
              <w:ind w:firstLine="0"/>
            </w:pPr>
            <w:r>
              <w:t xml:space="preserve">Федорищев </w:t>
            </w:r>
          </w:p>
          <w:p w:rsidR="00920E22" w:rsidRDefault="00920E22" w:rsidP="00DC18BB">
            <w:pPr>
              <w:pStyle w:val="4"/>
              <w:shd w:val="clear" w:color="auto" w:fill="auto"/>
              <w:tabs>
                <w:tab w:val="left" w:pos="1618"/>
              </w:tabs>
              <w:spacing w:line="240" w:lineRule="auto"/>
              <w:ind w:firstLine="0"/>
            </w:pPr>
            <w:r>
              <w:t>Василий Александрович</w:t>
            </w:r>
          </w:p>
          <w:p w:rsidR="00920E22" w:rsidRDefault="00920E22" w:rsidP="00DC18BB">
            <w:pPr>
              <w:pStyle w:val="4"/>
              <w:shd w:val="clear" w:color="auto" w:fill="auto"/>
              <w:tabs>
                <w:tab w:val="left" w:pos="1618"/>
              </w:tabs>
              <w:spacing w:line="240" w:lineRule="auto"/>
              <w:ind w:firstLine="0"/>
            </w:pPr>
          </w:p>
        </w:tc>
        <w:tc>
          <w:tcPr>
            <w:tcW w:w="306" w:type="dxa"/>
          </w:tcPr>
          <w:p w:rsidR="00920E22" w:rsidRDefault="00920E22" w:rsidP="00DC18BB">
            <w:pPr>
              <w:pStyle w:val="4"/>
              <w:shd w:val="clear" w:color="auto" w:fill="auto"/>
              <w:tabs>
                <w:tab w:val="left" w:pos="1618"/>
              </w:tabs>
              <w:spacing w:line="240" w:lineRule="auto"/>
              <w:ind w:firstLine="0"/>
            </w:pPr>
            <w:r>
              <w:t>-</w:t>
            </w:r>
          </w:p>
        </w:tc>
        <w:tc>
          <w:tcPr>
            <w:tcW w:w="5679" w:type="dxa"/>
          </w:tcPr>
          <w:p w:rsidR="00920E22" w:rsidRDefault="00920E22" w:rsidP="00DC18BB">
            <w:pPr>
              <w:pStyle w:val="4"/>
              <w:shd w:val="clear" w:color="auto" w:fill="auto"/>
              <w:tabs>
                <w:tab w:val="left" w:pos="1618"/>
              </w:tabs>
              <w:spacing w:line="240" w:lineRule="auto"/>
              <w:ind w:firstLine="0"/>
            </w:pPr>
            <w:r>
              <w:t>директор департамента инновационного развития системы социального обслуживания</w:t>
            </w:r>
          </w:p>
          <w:p w:rsidR="000C4590" w:rsidRDefault="000C4590" w:rsidP="00DC18BB">
            <w:pPr>
              <w:pStyle w:val="4"/>
              <w:shd w:val="clear" w:color="auto" w:fill="auto"/>
              <w:tabs>
                <w:tab w:val="left" w:pos="1618"/>
              </w:tabs>
              <w:spacing w:line="240" w:lineRule="auto"/>
              <w:ind w:firstLine="0"/>
            </w:pPr>
          </w:p>
        </w:tc>
      </w:tr>
      <w:tr w:rsidR="00920E22" w:rsidTr="00920E22">
        <w:tc>
          <w:tcPr>
            <w:tcW w:w="561" w:type="dxa"/>
          </w:tcPr>
          <w:p w:rsidR="00920E22" w:rsidRDefault="00920E22" w:rsidP="00DC18BB">
            <w:pPr>
              <w:pStyle w:val="4"/>
              <w:shd w:val="clear" w:color="auto" w:fill="auto"/>
              <w:tabs>
                <w:tab w:val="left" w:pos="1618"/>
              </w:tabs>
              <w:spacing w:line="240" w:lineRule="auto"/>
              <w:ind w:firstLine="0"/>
            </w:pPr>
            <w:r>
              <w:t>4.</w:t>
            </w:r>
          </w:p>
        </w:tc>
        <w:tc>
          <w:tcPr>
            <w:tcW w:w="3121" w:type="dxa"/>
          </w:tcPr>
          <w:p w:rsidR="00920E22" w:rsidRDefault="00920E22" w:rsidP="00DC18BB">
            <w:pPr>
              <w:pStyle w:val="4"/>
              <w:shd w:val="clear" w:color="auto" w:fill="auto"/>
              <w:tabs>
                <w:tab w:val="left" w:pos="1618"/>
              </w:tabs>
              <w:spacing w:line="240" w:lineRule="auto"/>
              <w:ind w:firstLine="0"/>
            </w:pPr>
            <w:r>
              <w:t>Захарчук</w:t>
            </w:r>
          </w:p>
          <w:p w:rsidR="00920E22" w:rsidRDefault="00920E22" w:rsidP="00DC18BB">
            <w:pPr>
              <w:pStyle w:val="4"/>
              <w:shd w:val="clear" w:color="auto" w:fill="auto"/>
              <w:tabs>
                <w:tab w:val="left" w:pos="1618"/>
              </w:tabs>
              <w:spacing w:line="240" w:lineRule="auto"/>
              <w:ind w:firstLine="0"/>
            </w:pPr>
            <w:r>
              <w:t>Елена Николаевна</w:t>
            </w:r>
          </w:p>
        </w:tc>
        <w:tc>
          <w:tcPr>
            <w:tcW w:w="306" w:type="dxa"/>
          </w:tcPr>
          <w:p w:rsidR="00920E22" w:rsidRDefault="00920E22" w:rsidP="00DC18BB">
            <w:pPr>
              <w:pStyle w:val="4"/>
              <w:shd w:val="clear" w:color="auto" w:fill="auto"/>
              <w:tabs>
                <w:tab w:val="left" w:pos="1618"/>
              </w:tabs>
              <w:spacing w:line="240" w:lineRule="auto"/>
              <w:ind w:firstLine="0"/>
            </w:pPr>
            <w:r>
              <w:t>-</w:t>
            </w:r>
          </w:p>
        </w:tc>
        <w:tc>
          <w:tcPr>
            <w:tcW w:w="5679" w:type="dxa"/>
          </w:tcPr>
          <w:p w:rsidR="00920E22" w:rsidRDefault="00920E22" w:rsidP="00DC18BB">
            <w:pPr>
              <w:pStyle w:val="4"/>
              <w:shd w:val="clear" w:color="auto" w:fill="auto"/>
              <w:tabs>
                <w:tab w:val="left" w:pos="1618"/>
              </w:tabs>
              <w:spacing w:line="240" w:lineRule="auto"/>
              <w:ind w:firstLine="0"/>
            </w:pPr>
            <w:r>
              <w:t xml:space="preserve">начальник отдела социальной политики департамента инновационного развития системы социальной защиты </w:t>
            </w:r>
          </w:p>
          <w:p w:rsidR="00920E22" w:rsidRDefault="00920E22" w:rsidP="00DC18BB">
            <w:pPr>
              <w:pStyle w:val="4"/>
              <w:shd w:val="clear" w:color="auto" w:fill="auto"/>
              <w:tabs>
                <w:tab w:val="left" w:pos="1618"/>
              </w:tabs>
              <w:spacing w:line="240" w:lineRule="auto"/>
              <w:ind w:firstLine="0"/>
            </w:pPr>
          </w:p>
        </w:tc>
      </w:tr>
      <w:tr w:rsidR="00920E22" w:rsidTr="00920E22">
        <w:tc>
          <w:tcPr>
            <w:tcW w:w="561" w:type="dxa"/>
          </w:tcPr>
          <w:p w:rsidR="00920E22" w:rsidRDefault="00920E22" w:rsidP="00920E22">
            <w:pPr>
              <w:pStyle w:val="4"/>
              <w:shd w:val="clear" w:color="auto" w:fill="auto"/>
              <w:tabs>
                <w:tab w:val="left" w:pos="1618"/>
              </w:tabs>
              <w:spacing w:line="240" w:lineRule="auto"/>
              <w:ind w:firstLine="0"/>
            </w:pPr>
            <w:r>
              <w:t>5.</w:t>
            </w:r>
          </w:p>
        </w:tc>
        <w:tc>
          <w:tcPr>
            <w:tcW w:w="3121" w:type="dxa"/>
          </w:tcPr>
          <w:p w:rsidR="00920E22" w:rsidRDefault="00920E22" w:rsidP="00920E22">
            <w:pPr>
              <w:pStyle w:val="4"/>
              <w:shd w:val="clear" w:color="auto" w:fill="auto"/>
              <w:tabs>
                <w:tab w:val="left" w:pos="1618"/>
              </w:tabs>
              <w:spacing w:line="240" w:lineRule="auto"/>
              <w:ind w:firstLine="0"/>
            </w:pPr>
            <w:r>
              <w:t>Че</w:t>
            </w:r>
          </w:p>
          <w:p w:rsidR="00920E22" w:rsidRDefault="00920E22" w:rsidP="00920E22">
            <w:pPr>
              <w:pStyle w:val="4"/>
              <w:shd w:val="clear" w:color="auto" w:fill="auto"/>
              <w:tabs>
                <w:tab w:val="left" w:pos="1618"/>
              </w:tabs>
              <w:spacing w:line="240" w:lineRule="auto"/>
              <w:ind w:firstLine="0"/>
            </w:pPr>
            <w:r>
              <w:t>Тон Чун</w:t>
            </w:r>
          </w:p>
          <w:p w:rsidR="00920E22" w:rsidRDefault="00920E22" w:rsidP="00920E22">
            <w:pPr>
              <w:pStyle w:val="4"/>
              <w:shd w:val="clear" w:color="auto" w:fill="auto"/>
              <w:tabs>
                <w:tab w:val="left" w:pos="1618"/>
              </w:tabs>
              <w:spacing w:line="240" w:lineRule="auto"/>
              <w:ind w:firstLine="0"/>
            </w:pPr>
          </w:p>
          <w:p w:rsidR="00920E22" w:rsidRDefault="00920E22" w:rsidP="00920E22">
            <w:pPr>
              <w:pStyle w:val="4"/>
              <w:shd w:val="clear" w:color="auto" w:fill="auto"/>
              <w:tabs>
                <w:tab w:val="left" w:pos="1618"/>
              </w:tabs>
              <w:spacing w:line="240" w:lineRule="auto"/>
              <w:ind w:firstLine="0"/>
            </w:pPr>
          </w:p>
        </w:tc>
        <w:tc>
          <w:tcPr>
            <w:tcW w:w="306" w:type="dxa"/>
          </w:tcPr>
          <w:p w:rsidR="00920E22" w:rsidRDefault="00920E22" w:rsidP="00920E22">
            <w:pPr>
              <w:pStyle w:val="4"/>
              <w:shd w:val="clear" w:color="auto" w:fill="auto"/>
              <w:tabs>
                <w:tab w:val="left" w:pos="1618"/>
              </w:tabs>
              <w:spacing w:line="240" w:lineRule="auto"/>
              <w:ind w:firstLine="0"/>
            </w:pPr>
            <w:r>
              <w:t>-</w:t>
            </w:r>
          </w:p>
        </w:tc>
        <w:tc>
          <w:tcPr>
            <w:tcW w:w="5679" w:type="dxa"/>
          </w:tcPr>
          <w:p w:rsidR="00920E22" w:rsidRDefault="00920E22" w:rsidP="00920E22">
            <w:pPr>
              <w:pStyle w:val="4"/>
              <w:shd w:val="clear" w:color="auto" w:fill="auto"/>
              <w:tabs>
                <w:tab w:val="left" w:pos="1618"/>
              </w:tabs>
              <w:spacing w:line="240" w:lineRule="auto"/>
              <w:ind w:firstLine="0"/>
            </w:pPr>
            <w:r>
              <w:t>начальник отдела планирования, экономического анализа и финансового обеспечения</w:t>
            </w:r>
          </w:p>
        </w:tc>
      </w:tr>
      <w:tr w:rsidR="00920E22" w:rsidTr="00920E22">
        <w:tc>
          <w:tcPr>
            <w:tcW w:w="561" w:type="dxa"/>
          </w:tcPr>
          <w:p w:rsidR="00920E22" w:rsidRDefault="00920E22" w:rsidP="00920E22">
            <w:pPr>
              <w:pStyle w:val="4"/>
              <w:shd w:val="clear" w:color="auto" w:fill="auto"/>
              <w:tabs>
                <w:tab w:val="left" w:pos="1618"/>
              </w:tabs>
              <w:spacing w:line="240" w:lineRule="auto"/>
              <w:ind w:firstLine="0"/>
            </w:pPr>
            <w:r>
              <w:t>6.</w:t>
            </w:r>
          </w:p>
        </w:tc>
        <w:tc>
          <w:tcPr>
            <w:tcW w:w="3121" w:type="dxa"/>
          </w:tcPr>
          <w:p w:rsidR="00920E22" w:rsidRDefault="00920E22" w:rsidP="00920E22">
            <w:pPr>
              <w:pStyle w:val="4"/>
              <w:shd w:val="clear" w:color="auto" w:fill="auto"/>
              <w:tabs>
                <w:tab w:val="left" w:pos="1618"/>
              </w:tabs>
              <w:spacing w:line="240" w:lineRule="auto"/>
              <w:ind w:firstLine="0"/>
            </w:pPr>
            <w:r>
              <w:t xml:space="preserve">Ситдикова </w:t>
            </w:r>
          </w:p>
          <w:p w:rsidR="00920E22" w:rsidRDefault="00920E22" w:rsidP="00920E22">
            <w:pPr>
              <w:pStyle w:val="4"/>
              <w:shd w:val="clear" w:color="auto" w:fill="auto"/>
              <w:tabs>
                <w:tab w:val="left" w:pos="1618"/>
              </w:tabs>
              <w:spacing w:line="240" w:lineRule="auto"/>
              <w:ind w:firstLine="0"/>
            </w:pPr>
            <w:r>
              <w:t>Светлана Николаевна</w:t>
            </w:r>
          </w:p>
          <w:p w:rsidR="00920E22" w:rsidRDefault="00920E22" w:rsidP="00920E22">
            <w:pPr>
              <w:pStyle w:val="4"/>
              <w:shd w:val="clear" w:color="auto" w:fill="auto"/>
              <w:tabs>
                <w:tab w:val="left" w:pos="1618"/>
              </w:tabs>
              <w:spacing w:line="240" w:lineRule="auto"/>
              <w:ind w:firstLine="0"/>
            </w:pPr>
          </w:p>
          <w:p w:rsidR="00920E22" w:rsidRDefault="00920E22" w:rsidP="00920E22">
            <w:pPr>
              <w:pStyle w:val="4"/>
              <w:shd w:val="clear" w:color="auto" w:fill="auto"/>
              <w:tabs>
                <w:tab w:val="left" w:pos="1618"/>
              </w:tabs>
              <w:spacing w:line="240" w:lineRule="auto"/>
              <w:ind w:firstLine="0"/>
            </w:pPr>
          </w:p>
        </w:tc>
        <w:tc>
          <w:tcPr>
            <w:tcW w:w="306" w:type="dxa"/>
          </w:tcPr>
          <w:p w:rsidR="00920E22" w:rsidRDefault="00920E22" w:rsidP="00920E22">
            <w:pPr>
              <w:pStyle w:val="4"/>
              <w:shd w:val="clear" w:color="auto" w:fill="auto"/>
              <w:tabs>
                <w:tab w:val="left" w:pos="1618"/>
              </w:tabs>
              <w:spacing w:line="240" w:lineRule="auto"/>
              <w:ind w:firstLine="0"/>
            </w:pPr>
            <w:r>
              <w:t>-</w:t>
            </w:r>
          </w:p>
        </w:tc>
        <w:tc>
          <w:tcPr>
            <w:tcW w:w="5679" w:type="dxa"/>
          </w:tcPr>
          <w:p w:rsidR="00920E22" w:rsidRDefault="00920E22" w:rsidP="00920E22">
            <w:pPr>
              <w:pStyle w:val="4"/>
              <w:shd w:val="clear" w:color="auto" w:fill="auto"/>
              <w:tabs>
                <w:tab w:val="left" w:pos="1618"/>
              </w:tabs>
              <w:spacing w:line="240" w:lineRule="auto"/>
              <w:ind w:firstLine="0"/>
            </w:pPr>
            <w:r>
              <w:t>директор государственного бюджетного учреждения «Сахалинский областной реабилитационный центр для инвалидов»</w:t>
            </w:r>
          </w:p>
        </w:tc>
      </w:tr>
      <w:tr w:rsidR="00920E22" w:rsidTr="00920E22">
        <w:tc>
          <w:tcPr>
            <w:tcW w:w="561" w:type="dxa"/>
          </w:tcPr>
          <w:p w:rsidR="00920E22" w:rsidRDefault="00920E22" w:rsidP="00920E22">
            <w:pPr>
              <w:pStyle w:val="4"/>
              <w:shd w:val="clear" w:color="auto" w:fill="auto"/>
              <w:tabs>
                <w:tab w:val="left" w:pos="1618"/>
              </w:tabs>
              <w:spacing w:line="240" w:lineRule="auto"/>
              <w:ind w:firstLine="0"/>
            </w:pPr>
            <w:r>
              <w:t>7.</w:t>
            </w:r>
          </w:p>
        </w:tc>
        <w:tc>
          <w:tcPr>
            <w:tcW w:w="3121" w:type="dxa"/>
          </w:tcPr>
          <w:p w:rsidR="00920E22" w:rsidRDefault="007E6D70" w:rsidP="00920E22">
            <w:pPr>
              <w:pStyle w:val="4"/>
              <w:shd w:val="clear" w:color="auto" w:fill="auto"/>
              <w:tabs>
                <w:tab w:val="left" w:pos="1618"/>
              </w:tabs>
              <w:spacing w:line="240" w:lineRule="auto"/>
              <w:ind w:firstLine="0"/>
            </w:pPr>
            <w:r>
              <w:t xml:space="preserve">Егорова </w:t>
            </w:r>
          </w:p>
          <w:p w:rsidR="007E6D70" w:rsidRDefault="007E6D70" w:rsidP="00920E22">
            <w:pPr>
              <w:pStyle w:val="4"/>
              <w:shd w:val="clear" w:color="auto" w:fill="auto"/>
              <w:tabs>
                <w:tab w:val="left" w:pos="1618"/>
              </w:tabs>
              <w:spacing w:line="240" w:lineRule="auto"/>
              <w:ind w:firstLine="0"/>
            </w:pPr>
            <w:r>
              <w:t>Татьяна Юрьевна</w:t>
            </w:r>
          </w:p>
        </w:tc>
        <w:tc>
          <w:tcPr>
            <w:tcW w:w="306" w:type="dxa"/>
          </w:tcPr>
          <w:p w:rsidR="00920E22" w:rsidRDefault="007E6D70" w:rsidP="00920E22">
            <w:pPr>
              <w:pStyle w:val="4"/>
              <w:shd w:val="clear" w:color="auto" w:fill="auto"/>
              <w:tabs>
                <w:tab w:val="left" w:pos="1618"/>
              </w:tabs>
              <w:spacing w:line="240" w:lineRule="auto"/>
              <w:ind w:firstLine="0"/>
            </w:pPr>
            <w:r>
              <w:t>-</w:t>
            </w:r>
          </w:p>
        </w:tc>
        <w:tc>
          <w:tcPr>
            <w:tcW w:w="5679" w:type="dxa"/>
          </w:tcPr>
          <w:p w:rsidR="00920E22" w:rsidRDefault="007E6D70" w:rsidP="00920E22">
            <w:pPr>
              <w:pStyle w:val="4"/>
              <w:shd w:val="clear" w:color="auto" w:fill="auto"/>
              <w:tabs>
                <w:tab w:val="left" w:pos="1618"/>
              </w:tabs>
              <w:spacing w:line="240" w:lineRule="auto"/>
              <w:ind w:firstLine="0"/>
            </w:pPr>
            <w:r>
              <w:t>директор государственного бюджетного учреждения «Реабилитационный центр для детей и подростков с ограниченными возможностями «Преодоление»</w:t>
            </w:r>
          </w:p>
        </w:tc>
      </w:tr>
    </w:tbl>
    <w:p w:rsidR="003C2501" w:rsidRDefault="003C2501" w:rsidP="00920E22">
      <w:pPr>
        <w:pStyle w:val="4"/>
        <w:shd w:val="clear" w:color="auto" w:fill="auto"/>
        <w:tabs>
          <w:tab w:val="left" w:pos="1618"/>
        </w:tabs>
        <w:spacing w:line="240" w:lineRule="auto"/>
        <w:ind w:firstLine="0"/>
      </w:pPr>
    </w:p>
    <w:p w:rsidR="00021611" w:rsidRDefault="003C2501" w:rsidP="00021611">
      <w:pPr>
        <w:pStyle w:val="4"/>
        <w:shd w:val="clear" w:color="auto" w:fill="auto"/>
        <w:tabs>
          <w:tab w:val="left" w:pos="1618"/>
        </w:tabs>
        <w:spacing w:line="240" w:lineRule="auto"/>
        <w:ind w:firstLine="0"/>
      </w:pPr>
      <w:r>
        <w:rPr>
          <w:noProof/>
        </w:rPr>
        <w:drawing>
          <wp:anchor distT="0" distB="0" distL="114300" distR="114300" simplePos="0" relativeHeight="251658240" behindDoc="0" locked="0" layoutInCell="1" allowOverlap="1" wp14:anchorId="6A25B666" wp14:editId="43D366BC">
            <wp:simplePos x="0" y="0"/>
            <wp:positionH relativeFrom="column">
              <wp:posOffset>0</wp:posOffset>
            </wp:positionH>
            <wp:positionV relativeFrom="paragraph">
              <wp:posOffset>193675</wp:posOffset>
            </wp:positionV>
            <wp:extent cx="5838825" cy="89916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123" t="7979" r="34558" b="13299"/>
                    <a:stretch/>
                  </pic:blipFill>
                  <pic:spPr bwMode="auto">
                    <a:xfrm>
                      <a:off x="0" y="0"/>
                      <a:ext cx="5838825" cy="899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21611" w:rsidSect="002A548D">
      <w:headerReference w:type="default" r:id="rId11"/>
      <w:type w:val="continuous"/>
      <w:pgSz w:w="11909" w:h="16834"/>
      <w:pgMar w:top="1135" w:right="852" w:bottom="851" w:left="1560" w:header="567" w:footer="28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002" w:rsidRDefault="00060002">
      <w:r>
        <w:separator/>
      </w:r>
    </w:p>
  </w:endnote>
  <w:endnote w:type="continuationSeparator" w:id="0">
    <w:p w:rsidR="00060002" w:rsidRDefault="0006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002" w:rsidRDefault="00060002"/>
  </w:footnote>
  <w:footnote w:type="continuationSeparator" w:id="0">
    <w:p w:rsidR="00060002" w:rsidRDefault="000600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97190"/>
      <w:docPartObj>
        <w:docPartGallery w:val="Page Numbers (Top of Page)"/>
        <w:docPartUnique/>
      </w:docPartObj>
    </w:sdtPr>
    <w:sdtEndPr>
      <w:rPr>
        <w:rFonts w:ascii="Times New Roman" w:hAnsi="Times New Roman" w:cs="Times New Roman"/>
        <w:sz w:val="20"/>
        <w:szCs w:val="20"/>
      </w:rPr>
    </w:sdtEndPr>
    <w:sdtContent>
      <w:p w:rsidR="00293CED" w:rsidRPr="00293CED" w:rsidRDefault="00293CED">
        <w:pPr>
          <w:pStyle w:val="ac"/>
          <w:jc w:val="center"/>
          <w:rPr>
            <w:rFonts w:ascii="Times New Roman" w:hAnsi="Times New Roman" w:cs="Times New Roman"/>
            <w:sz w:val="20"/>
            <w:szCs w:val="20"/>
          </w:rPr>
        </w:pPr>
        <w:r w:rsidRPr="00293CED">
          <w:rPr>
            <w:rFonts w:ascii="Times New Roman" w:hAnsi="Times New Roman" w:cs="Times New Roman"/>
            <w:sz w:val="20"/>
            <w:szCs w:val="20"/>
          </w:rPr>
          <w:fldChar w:fldCharType="begin"/>
        </w:r>
        <w:r w:rsidRPr="00293CED">
          <w:rPr>
            <w:rFonts w:ascii="Times New Roman" w:hAnsi="Times New Roman" w:cs="Times New Roman"/>
            <w:sz w:val="20"/>
            <w:szCs w:val="20"/>
          </w:rPr>
          <w:instrText>PAGE   \* MERGEFORMAT</w:instrText>
        </w:r>
        <w:r w:rsidRPr="00293CED">
          <w:rPr>
            <w:rFonts w:ascii="Times New Roman" w:hAnsi="Times New Roman" w:cs="Times New Roman"/>
            <w:sz w:val="20"/>
            <w:szCs w:val="20"/>
          </w:rPr>
          <w:fldChar w:fldCharType="separate"/>
        </w:r>
        <w:r w:rsidR="003320CC">
          <w:rPr>
            <w:rFonts w:ascii="Times New Roman" w:hAnsi="Times New Roman" w:cs="Times New Roman"/>
            <w:noProof/>
            <w:sz w:val="20"/>
            <w:szCs w:val="20"/>
          </w:rPr>
          <w:t>2</w:t>
        </w:r>
        <w:r w:rsidRPr="00293CED">
          <w:rPr>
            <w:rFonts w:ascii="Times New Roman" w:hAnsi="Times New Roman" w:cs="Times New Roman"/>
            <w:sz w:val="20"/>
            <w:szCs w:val="20"/>
          </w:rPr>
          <w:fldChar w:fldCharType="end"/>
        </w:r>
      </w:p>
    </w:sdtContent>
  </w:sdt>
  <w:p w:rsidR="008841F4" w:rsidRDefault="008841F4" w:rsidP="00420532">
    <w:pPr>
      <w:pStyle w:val="ac"/>
      <w:jc w:val="cent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5"/>
    <w:multiLevelType w:val="multilevel"/>
    <w:tmpl w:val="00000004"/>
    <w:lvl w:ilvl="0">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6"/>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9"/>
    <w:multiLevelType w:val="multilevel"/>
    <w:tmpl w:val="00000008"/>
    <w:lvl w:ilvl="0">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3E63F18"/>
    <w:multiLevelType w:val="multilevel"/>
    <w:tmpl w:val="62DA9ED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A713C0"/>
    <w:multiLevelType w:val="multilevel"/>
    <w:tmpl w:val="ACFA7BD6"/>
    <w:lvl w:ilvl="0">
      <w:start w:val="1"/>
      <w:numFmt w:val="decimal"/>
      <w:lvlText w:val="%1."/>
      <w:lvlJc w:val="left"/>
      <w:pPr>
        <w:ind w:left="810" w:hanging="810"/>
      </w:pPr>
      <w:rPr>
        <w:rFonts w:hint="default"/>
      </w:rPr>
    </w:lvl>
    <w:lvl w:ilvl="1">
      <w:start w:val="1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2A65F8"/>
    <w:multiLevelType w:val="multilevel"/>
    <w:tmpl w:val="6EC032A6"/>
    <w:lvl w:ilvl="0">
      <w:start w:val="8"/>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5F34E0F"/>
    <w:multiLevelType w:val="multilevel"/>
    <w:tmpl w:val="D04C9D9A"/>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010262"/>
    <w:multiLevelType w:val="multilevel"/>
    <w:tmpl w:val="526A0E2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08B3DE3"/>
    <w:multiLevelType w:val="multilevel"/>
    <w:tmpl w:val="D4BA5B74"/>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B712B"/>
    <w:multiLevelType w:val="multilevel"/>
    <w:tmpl w:val="BD62D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C00A2"/>
    <w:multiLevelType w:val="multilevel"/>
    <w:tmpl w:val="C53AC9F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0B5795"/>
    <w:multiLevelType w:val="multilevel"/>
    <w:tmpl w:val="5134B2D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554988"/>
    <w:multiLevelType w:val="multilevel"/>
    <w:tmpl w:val="4E8A8EA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CC606B"/>
    <w:multiLevelType w:val="multilevel"/>
    <w:tmpl w:val="87AEC4E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BA7784"/>
    <w:multiLevelType w:val="multilevel"/>
    <w:tmpl w:val="9208A2E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3C4498"/>
    <w:multiLevelType w:val="multilevel"/>
    <w:tmpl w:val="5C48A3F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BC6B3D"/>
    <w:multiLevelType w:val="multilevel"/>
    <w:tmpl w:val="94227F7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1D1692"/>
    <w:multiLevelType w:val="multilevel"/>
    <w:tmpl w:val="38D4A19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726D7A"/>
    <w:multiLevelType w:val="multilevel"/>
    <w:tmpl w:val="6B4A799E"/>
    <w:lvl w:ilvl="0">
      <w:start w:val="7"/>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6E460D8"/>
    <w:multiLevelType w:val="multilevel"/>
    <w:tmpl w:val="F32A4DB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DC04CF"/>
    <w:multiLevelType w:val="multilevel"/>
    <w:tmpl w:val="2C7054A2"/>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757009"/>
    <w:multiLevelType w:val="multilevel"/>
    <w:tmpl w:val="BA921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5AC91FD2"/>
    <w:multiLevelType w:val="multilevel"/>
    <w:tmpl w:val="EEB2E04C"/>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B632A4B"/>
    <w:multiLevelType w:val="multilevel"/>
    <w:tmpl w:val="929271C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6F22F2"/>
    <w:multiLevelType w:val="multilevel"/>
    <w:tmpl w:val="2732F544"/>
    <w:lvl w:ilvl="0">
      <w:start w:val="1"/>
      <w:numFmt w:val="decimal"/>
      <w:lvlText w:val="%1."/>
      <w:lvlJc w:val="left"/>
      <w:pPr>
        <w:ind w:left="720" w:hanging="360"/>
      </w:pPr>
      <w:rPr>
        <w:rFonts w:hint="default"/>
      </w:rPr>
    </w:lvl>
    <w:lvl w:ilvl="1">
      <w:start w:val="11"/>
      <w:numFmt w:val="decimal"/>
      <w:isLgl/>
      <w:lvlText w:val="%1.%2."/>
      <w:lvlJc w:val="left"/>
      <w:pPr>
        <w:ind w:left="1344" w:hanging="810"/>
      </w:pPr>
      <w:rPr>
        <w:rFonts w:hint="default"/>
      </w:rPr>
    </w:lvl>
    <w:lvl w:ilvl="2">
      <w:start w:val="4"/>
      <w:numFmt w:val="decimal"/>
      <w:isLgl/>
      <w:lvlText w:val="%1.%2.%3."/>
      <w:lvlJc w:val="left"/>
      <w:pPr>
        <w:ind w:left="1518" w:hanging="81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5">
    <w:nsid w:val="66F353F2"/>
    <w:multiLevelType w:val="multilevel"/>
    <w:tmpl w:val="6FFC9556"/>
    <w:lvl w:ilvl="0">
      <w:start w:val="3"/>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AB48E3"/>
    <w:multiLevelType w:val="multilevel"/>
    <w:tmpl w:val="C51C3A8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E57480"/>
    <w:multiLevelType w:val="multilevel"/>
    <w:tmpl w:val="35AA03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B57F82"/>
    <w:multiLevelType w:val="multilevel"/>
    <w:tmpl w:val="CC4E64E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DF5522"/>
    <w:multiLevelType w:val="multilevel"/>
    <w:tmpl w:val="A26477E4"/>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24314B"/>
    <w:multiLevelType w:val="multilevel"/>
    <w:tmpl w:val="A9F47854"/>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0D6DC1"/>
    <w:multiLevelType w:val="multilevel"/>
    <w:tmpl w:val="9C3E69D4"/>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ED6D17"/>
    <w:multiLevelType w:val="multilevel"/>
    <w:tmpl w:val="975ACA9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226304"/>
    <w:multiLevelType w:val="multilevel"/>
    <w:tmpl w:val="9A1A836A"/>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9"/>
  </w:num>
  <w:num w:numId="3">
    <w:abstractNumId w:val="6"/>
  </w:num>
  <w:num w:numId="4">
    <w:abstractNumId w:val="25"/>
  </w:num>
  <w:num w:numId="5">
    <w:abstractNumId w:val="17"/>
  </w:num>
  <w:num w:numId="6">
    <w:abstractNumId w:val="13"/>
  </w:num>
  <w:num w:numId="7">
    <w:abstractNumId w:val="19"/>
  </w:num>
  <w:num w:numId="8">
    <w:abstractNumId w:val="14"/>
  </w:num>
  <w:num w:numId="9">
    <w:abstractNumId w:val="10"/>
  </w:num>
  <w:num w:numId="10">
    <w:abstractNumId w:val="15"/>
  </w:num>
  <w:num w:numId="11">
    <w:abstractNumId w:val="28"/>
  </w:num>
  <w:num w:numId="12">
    <w:abstractNumId w:val="8"/>
  </w:num>
  <w:num w:numId="13">
    <w:abstractNumId w:val="3"/>
  </w:num>
  <w:num w:numId="14">
    <w:abstractNumId w:val="33"/>
  </w:num>
  <w:num w:numId="15">
    <w:abstractNumId w:val="32"/>
  </w:num>
  <w:num w:numId="16">
    <w:abstractNumId w:val="31"/>
  </w:num>
  <w:num w:numId="17">
    <w:abstractNumId w:val="11"/>
  </w:num>
  <w:num w:numId="18">
    <w:abstractNumId w:val="16"/>
  </w:num>
  <w:num w:numId="19">
    <w:abstractNumId w:val="20"/>
  </w:num>
  <w:num w:numId="20">
    <w:abstractNumId w:val="12"/>
  </w:num>
  <w:num w:numId="21">
    <w:abstractNumId w:val="29"/>
  </w:num>
  <w:num w:numId="22">
    <w:abstractNumId w:val="27"/>
  </w:num>
  <w:num w:numId="23">
    <w:abstractNumId w:val="30"/>
  </w:num>
  <w:num w:numId="24">
    <w:abstractNumId w:val="26"/>
  </w:num>
  <w:num w:numId="25">
    <w:abstractNumId w:val="24"/>
  </w:num>
  <w:num w:numId="26">
    <w:abstractNumId w:val="4"/>
  </w:num>
  <w:num w:numId="27">
    <w:abstractNumId w:val="21"/>
  </w:num>
  <w:num w:numId="28">
    <w:abstractNumId w:val="5"/>
  </w:num>
  <w:num w:numId="29">
    <w:abstractNumId w:val="0"/>
  </w:num>
  <w:num w:numId="30">
    <w:abstractNumId w:val="18"/>
  </w:num>
  <w:num w:numId="31">
    <w:abstractNumId w:val="1"/>
  </w:num>
  <w:num w:numId="32">
    <w:abstractNumId w:val="2"/>
  </w:num>
  <w:num w:numId="33">
    <w:abstractNumId w:val="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1F4"/>
    <w:rsid w:val="00021611"/>
    <w:rsid w:val="00060002"/>
    <w:rsid w:val="000C4590"/>
    <w:rsid w:val="001754F4"/>
    <w:rsid w:val="001D13AF"/>
    <w:rsid w:val="002462D9"/>
    <w:rsid w:val="0029203B"/>
    <w:rsid w:val="00293CED"/>
    <w:rsid w:val="002A15E5"/>
    <w:rsid w:val="002A548D"/>
    <w:rsid w:val="002D3B2E"/>
    <w:rsid w:val="00303B5F"/>
    <w:rsid w:val="00311884"/>
    <w:rsid w:val="003320CC"/>
    <w:rsid w:val="003C2501"/>
    <w:rsid w:val="004159A0"/>
    <w:rsid w:val="00420532"/>
    <w:rsid w:val="004F58D5"/>
    <w:rsid w:val="005338A4"/>
    <w:rsid w:val="00553D5A"/>
    <w:rsid w:val="005E21D6"/>
    <w:rsid w:val="00640C24"/>
    <w:rsid w:val="00665CB2"/>
    <w:rsid w:val="006B4CB1"/>
    <w:rsid w:val="00726EFA"/>
    <w:rsid w:val="007D4340"/>
    <w:rsid w:val="007E6D70"/>
    <w:rsid w:val="007F3080"/>
    <w:rsid w:val="008436C3"/>
    <w:rsid w:val="00872BC7"/>
    <w:rsid w:val="00882DDF"/>
    <w:rsid w:val="008841F4"/>
    <w:rsid w:val="008A28FC"/>
    <w:rsid w:val="008C1186"/>
    <w:rsid w:val="008D05FE"/>
    <w:rsid w:val="008D2403"/>
    <w:rsid w:val="008F5D86"/>
    <w:rsid w:val="00901888"/>
    <w:rsid w:val="00917BFA"/>
    <w:rsid w:val="00920E22"/>
    <w:rsid w:val="00921B53"/>
    <w:rsid w:val="009327F8"/>
    <w:rsid w:val="00932B73"/>
    <w:rsid w:val="00987558"/>
    <w:rsid w:val="009A0212"/>
    <w:rsid w:val="009D719C"/>
    <w:rsid w:val="009F18B4"/>
    <w:rsid w:val="009F4BF2"/>
    <w:rsid w:val="00A04169"/>
    <w:rsid w:val="00A571CA"/>
    <w:rsid w:val="00A66603"/>
    <w:rsid w:val="00AF551F"/>
    <w:rsid w:val="00B130D0"/>
    <w:rsid w:val="00B81619"/>
    <w:rsid w:val="00BC2E94"/>
    <w:rsid w:val="00BC4250"/>
    <w:rsid w:val="00BF0391"/>
    <w:rsid w:val="00C71B3C"/>
    <w:rsid w:val="00CE7785"/>
    <w:rsid w:val="00DD642A"/>
    <w:rsid w:val="00EF2743"/>
    <w:rsid w:val="00F225F2"/>
    <w:rsid w:val="00F77521"/>
    <w:rsid w:val="00F84DED"/>
    <w:rsid w:val="00FC3D03"/>
    <w:rsid w:val="00FE1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7">
    <w:name w:val="Основной текст_"/>
    <w:basedOn w:val="a0"/>
    <w:link w:val="4"/>
    <w:rPr>
      <w:rFonts w:ascii="Times New Roman" w:eastAsia="Times New Roman" w:hAnsi="Times New Roman" w:cs="Times New Roman"/>
      <w:b w:val="0"/>
      <w:bCs w:val="0"/>
      <w:i w:val="0"/>
      <w:iCs w:val="0"/>
      <w:smallCaps w:val="0"/>
      <w:strike w:val="0"/>
      <w:sz w:val="27"/>
      <w:szCs w:val="27"/>
      <w:u w:val="none"/>
    </w:rPr>
  </w:style>
  <w:style w:type="character" w:customStyle="1" w:styleId="2">
    <w:name w:val="Основной текст (2)_"/>
    <w:basedOn w:val="a0"/>
    <w:link w:val="20"/>
    <w:uiPriority w:val="99"/>
    <w:rPr>
      <w:rFonts w:ascii="Times New Roman" w:eastAsia="Times New Roman" w:hAnsi="Times New Roman" w:cs="Times New Roman"/>
      <w:b/>
      <w:bCs/>
      <w:i w:val="0"/>
      <w:iCs w:val="0"/>
      <w:smallCaps w:val="0"/>
      <w:strike w:val="0"/>
      <w:sz w:val="26"/>
      <w:szCs w:val="26"/>
      <w:u w:val="none"/>
    </w:rPr>
  </w:style>
  <w:style w:type="character" w:customStyle="1" w:styleId="21">
    <w:name w:val="Подпись к картинке (2)_"/>
    <w:basedOn w:val="a0"/>
    <w:link w:val="22"/>
    <w:rPr>
      <w:rFonts w:ascii="Times New Roman" w:eastAsia="Times New Roman" w:hAnsi="Times New Roman" w:cs="Times New Roman"/>
      <w:b w:val="0"/>
      <w:bCs w:val="0"/>
      <w:i w:val="0"/>
      <w:iCs w:val="0"/>
      <w:smallCaps w:val="0"/>
      <w:strike w:val="0"/>
      <w:sz w:val="27"/>
      <w:szCs w:val="27"/>
      <w:u w:val="none"/>
    </w:rPr>
  </w:style>
  <w:style w:type="character" w:customStyle="1" w:styleId="3">
    <w:name w:val="Подпись к картинке (3)_"/>
    <w:basedOn w:val="a0"/>
    <w:link w:val="30"/>
    <w:rPr>
      <w:rFonts w:ascii="Times New Roman" w:eastAsia="Times New Roman" w:hAnsi="Times New Roman" w:cs="Times New Roman"/>
      <w:b w:val="0"/>
      <w:bCs w:val="0"/>
      <w:i w:val="0"/>
      <w:iCs w:val="0"/>
      <w:smallCaps w:val="0"/>
      <w:strike w:val="0"/>
      <w:sz w:val="27"/>
      <w:szCs w:val="27"/>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pacing w:val="-20"/>
      <w:sz w:val="27"/>
      <w:szCs w:val="27"/>
      <w:u w:val="none"/>
    </w:rPr>
  </w:style>
  <w:style w:type="character" w:customStyle="1" w:styleId="15pt0pt">
    <w:name w:val="Подпись к картинке + 15 pt;Курсив;Интервал 0 pt"/>
    <w:basedOn w:val="a8"/>
    <w:rPr>
      <w:rFonts w:ascii="Times New Roman" w:eastAsia="Times New Roman" w:hAnsi="Times New Roman" w:cs="Times New Roman"/>
      <w:b w:val="0"/>
      <w:bCs w:val="0"/>
      <w:i/>
      <w:iCs/>
      <w:smallCaps w:val="0"/>
      <w:strike w:val="0"/>
      <w:color w:val="000000"/>
      <w:spacing w:val="0"/>
      <w:w w:val="100"/>
      <w:position w:val="0"/>
      <w:sz w:val="30"/>
      <w:szCs w:val="30"/>
      <w:u w:val="single"/>
      <w:lang w:val="ru-RU"/>
    </w:rPr>
  </w:style>
  <w:style w:type="character" w:customStyle="1" w:styleId="aa">
    <w:name w:val="Подпись к картинке"/>
    <w:basedOn w:val="a8"/>
    <w:rPr>
      <w:rFonts w:ascii="Times New Roman" w:eastAsia="Times New Roman" w:hAnsi="Times New Roman" w:cs="Times New Roman"/>
      <w:b w:val="0"/>
      <w:bCs w:val="0"/>
      <w:i w:val="0"/>
      <w:iCs w:val="0"/>
      <w:smallCaps w:val="0"/>
      <w:strike w:val="0"/>
      <w:color w:val="000000"/>
      <w:spacing w:val="-20"/>
      <w:w w:val="100"/>
      <w:position w:val="0"/>
      <w:sz w:val="27"/>
      <w:szCs w:val="27"/>
      <w:u w:val="none"/>
      <w:lang w:val="ru-RU"/>
    </w:rPr>
  </w:style>
  <w:style w:type="character" w:customStyle="1" w:styleId="ab">
    <w:name w:val="Подпись к картинке"/>
    <w:basedOn w:val="a8"/>
    <w:rPr>
      <w:rFonts w:ascii="Times New Roman" w:eastAsia="Times New Roman" w:hAnsi="Times New Roman" w:cs="Times New Roman"/>
      <w:b w:val="0"/>
      <w:bCs w:val="0"/>
      <w:i w:val="0"/>
      <w:iCs w:val="0"/>
      <w:smallCaps w:val="0"/>
      <w:strike w:val="0"/>
      <w:color w:val="000000"/>
      <w:spacing w:val="-20"/>
      <w:w w:val="100"/>
      <w:position w:val="0"/>
      <w:sz w:val="27"/>
      <w:szCs w:val="27"/>
      <w:u w:val="single"/>
      <w:lang w:val="ru-RU"/>
    </w:rPr>
  </w:style>
  <w:style w:type="character" w:customStyle="1" w:styleId="11">
    <w:name w:val="Основной текст1"/>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185pt2pt">
    <w:name w:val="Основной текст + 18;5 pt;Курсив;Интервал 2 pt"/>
    <w:basedOn w:val="a7"/>
    <w:rPr>
      <w:rFonts w:ascii="Times New Roman" w:eastAsia="Times New Roman" w:hAnsi="Times New Roman" w:cs="Times New Roman"/>
      <w:b w:val="0"/>
      <w:bCs w:val="0"/>
      <w:i/>
      <w:iCs/>
      <w:smallCaps w:val="0"/>
      <w:strike w:val="0"/>
      <w:color w:val="000000"/>
      <w:spacing w:val="40"/>
      <w:w w:val="100"/>
      <w:position w:val="0"/>
      <w:sz w:val="37"/>
      <w:szCs w:val="37"/>
      <w:u w:val="none"/>
      <w:lang w:val="ru-RU"/>
    </w:rPr>
  </w:style>
  <w:style w:type="character" w:customStyle="1" w:styleId="23">
    <w:name w:val="Основной текст2"/>
    <w:basedOn w:val="a7"/>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31">
    <w:name w:val="Основной текст3"/>
    <w:basedOn w:val="a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2">
    <w:name w:val="Основной текст (3)_"/>
    <w:basedOn w:val="a0"/>
    <w:link w:val="33"/>
    <w:rPr>
      <w:rFonts w:ascii="SimSun" w:eastAsia="SimSun" w:hAnsi="SimSun" w:cs="SimSun"/>
      <w:b w:val="0"/>
      <w:bCs w:val="0"/>
      <w:i/>
      <w:iCs/>
      <w:smallCaps w:val="0"/>
      <w:strike w:val="0"/>
      <w:sz w:val="8"/>
      <w:szCs w:val="8"/>
      <w:u w:val="none"/>
    </w:rPr>
  </w:style>
  <w:style w:type="character" w:customStyle="1" w:styleId="3TimesNewRoman">
    <w:name w:val="Основной текст (3) + Times New Roman"/>
    <w:basedOn w:val="3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3TimesNewRoman0">
    <w:name w:val="Основной текст (3) + Times New Roman;Не курсив"/>
    <w:basedOn w:val="3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34">
    <w:name w:val="Основной текст (3)"/>
    <w:basedOn w:val="32"/>
    <w:rPr>
      <w:rFonts w:ascii="SimSun" w:eastAsia="SimSun" w:hAnsi="SimSun" w:cs="SimSun"/>
      <w:b w:val="0"/>
      <w:bCs w:val="0"/>
      <w:i/>
      <w:iCs/>
      <w:smallCaps w:val="0"/>
      <w:strike w:val="0"/>
      <w:color w:val="000000"/>
      <w:spacing w:val="0"/>
      <w:w w:val="100"/>
      <w:position w:val="0"/>
      <w:sz w:val="8"/>
      <w:szCs w:val="8"/>
      <w:u w:val="none"/>
      <w:lang w:val="ru-RU"/>
    </w:rPr>
  </w:style>
  <w:style w:type="paragraph" w:customStyle="1" w:styleId="10">
    <w:name w:val="Заголовок №1"/>
    <w:basedOn w:val="a"/>
    <w:link w:val="1"/>
    <w:pPr>
      <w:shd w:val="clear" w:color="auto" w:fill="FFFFFF"/>
      <w:spacing w:line="0" w:lineRule="atLeast"/>
      <w:ind w:hanging="860"/>
      <w:jc w:val="center"/>
      <w:outlineLvl w:val="0"/>
    </w:pPr>
    <w:rPr>
      <w:rFonts w:ascii="Times New Roman" w:eastAsia="Times New Roman" w:hAnsi="Times New Roman" w:cs="Times New Roman"/>
      <w:b/>
      <w:bCs/>
      <w:sz w:val="26"/>
      <w:szCs w:val="2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4">
    <w:name w:val="Основной текст4"/>
    <w:basedOn w:val="a"/>
    <w:link w:val="a7"/>
    <w:pPr>
      <w:shd w:val="clear" w:color="auto" w:fill="FFFFFF"/>
      <w:spacing w:line="482" w:lineRule="exact"/>
      <w:ind w:hanging="460"/>
      <w:jc w:val="both"/>
    </w:pPr>
    <w:rPr>
      <w:rFonts w:ascii="Times New Roman" w:eastAsia="Times New Roman" w:hAnsi="Times New Roman" w:cs="Times New Roman"/>
      <w:sz w:val="27"/>
      <w:szCs w:val="27"/>
    </w:rPr>
  </w:style>
  <w:style w:type="paragraph" w:customStyle="1" w:styleId="20">
    <w:name w:val="Основной текст (2)"/>
    <w:basedOn w:val="a"/>
    <w:link w:val="2"/>
    <w:uiPriority w:val="99"/>
    <w:pPr>
      <w:shd w:val="clear" w:color="auto" w:fill="FFFFFF"/>
      <w:spacing w:line="0" w:lineRule="atLeast"/>
      <w:jc w:val="both"/>
    </w:pPr>
    <w:rPr>
      <w:rFonts w:ascii="Times New Roman" w:eastAsia="Times New Roman" w:hAnsi="Times New Roman" w:cs="Times New Roman"/>
      <w:b/>
      <w:bCs/>
      <w:sz w:val="26"/>
      <w:szCs w:val="26"/>
    </w:rPr>
  </w:style>
  <w:style w:type="paragraph" w:customStyle="1" w:styleId="22">
    <w:name w:val="Подпись к картинке (2)"/>
    <w:basedOn w:val="a"/>
    <w:link w:val="21"/>
    <w:pPr>
      <w:shd w:val="clear" w:color="auto" w:fill="FFFFFF"/>
      <w:spacing w:line="0" w:lineRule="atLeast"/>
    </w:pPr>
    <w:rPr>
      <w:rFonts w:ascii="Times New Roman" w:eastAsia="Times New Roman" w:hAnsi="Times New Roman" w:cs="Times New Roman"/>
      <w:sz w:val="27"/>
      <w:szCs w:val="27"/>
    </w:rPr>
  </w:style>
  <w:style w:type="paragraph" w:customStyle="1" w:styleId="30">
    <w:name w:val="Подпись к картинке (3)"/>
    <w:basedOn w:val="a"/>
    <w:link w:val="3"/>
    <w:pPr>
      <w:shd w:val="clear" w:color="auto" w:fill="FFFFFF"/>
      <w:spacing w:line="0" w:lineRule="atLeast"/>
    </w:pPr>
    <w:rPr>
      <w:rFonts w:ascii="Times New Roman" w:eastAsia="Times New Roman" w:hAnsi="Times New Roman" w:cs="Times New Roman"/>
      <w:sz w:val="27"/>
      <w:szCs w:val="27"/>
    </w:rPr>
  </w:style>
  <w:style w:type="paragraph" w:customStyle="1" w:styleId="a9">
    <w:name w:val="Подпись к картинке"/>
    <w:basedOn w:val="a"/>
    <w:link w:val="a8"/>
    <w:pPr>
      <w:shd w:val="clear" w:color="auto" w:fill="FFFFFF"/>
      <w:spacing w:line="0" w:lineRule="atLeast"/>
    </w:pPr>
    <w:rPr>
      <w:rFonts w:ascii="Times New Roman" w:eastAsia="Times New Roman" w:hAnsi="Times New Roman" w:cs="Times New Roman"/>
      <w:spacing w:val="-20"/>
      <w:sz w:val="27"/>
      <w:szCs w:val="27"/>
    </w:rPr>
  </w:style>
  <w:style w:type="paragraph" w:customStyle="1" w:styleId="33">
    <w:name w:val="Основной текст (3)"/>
    <w:basedOn w:val="a"/>
    <w:link w:val="32"/>
    <w:pPr>
      <w:shd w:val="clear" w:color="auto" w:fill="FFFFFF"/>
      <w:spacing w:line="0" w:lineRule="atLeast"/>
      <w:jc w:val="both"/>
    </w:pPr>
    <w:rPr>
      <w:rFonts w:ascii="SimSun" w:eastAsia="SimSun" w:hAnsi="SimSun" w:cs="SimSun"/>
      <w:i/>
      <w:iCs/>
      <w:sz w:val="8"/>
      <w:szCs w:val="8"/>
    </w:rPr>
  </w:style>
  <w:style w:type="paragraph" w:styleId="ac">
    <w:name w:val="header"/>
    <w:basedOn w:val="a"/>
    <w:link w:val="ad"/>
    <w:uiPriority w:val="99"/>
    <w:unhideWhenUsed/>
    <w:rsid w:val="002D3B2E"/>
    <w:pPr>
      <w:tabs>
        <w:tab w:val="center" w:pos="4677"/>
        <w:tab w:val="right" w:pos="9355"/>
      </w:tabs>
    </w:pPr>
  </w:style>
  <w:style w:type="character" w:customStyle="1" w:styleId="ad">
    <w:name w:val="Верхний колонтитул Знак"/>
    <w:basedOn w:val="a0"/>
    <w:link w:val="ac"/>
    <w:uiPriority w:val="99"/>
    <w:rsid w:val="002D3B2E"/>
    <w:rPr>
      <w:color w:val="000000"/>
    </w:rPr>
  </w:style>
  <w:style w:type="paragraph" w:styleId="ae">
    <w:name w:val="footer"/>
    <w:basedOn w:val="a"/>
    <w:link w:val="af"/>
    <w:uiPriority w:val="99"/>
    <w:unhideWhenUsed/>
    <w:rsid w:val="002D3B2E"/>
    <w:pPr>
      <w:tabs>
        <w:tab w:val="center" w:pos="4677"/>
        <w:tab w:val="right" w:pos="9355"/>
      </w:tabs>
    </w:pPr>
  </w:style>
  <w:style w:type="character" w:customStyle="1" w:styleId="af">
    <w:name w:val="Нижний колонтитул Знак"/>
    <w:basedOn w:val="a0"/>
    <w:link w:val="ae"/>
    <w:uiPriority w:val="99"/>
    <w:rsid w:val="002D3B2E"/>
    <w:rPr>
      <w:color w:val="000000"/>
    </w:rPr>
  </w:style>
  <w:style w:type="paragraph" w:styleId="af0">
    <w:name w:val="List Paragraph"/>
    <w:basedOn w:val="a"/>
    <w:uiPriority w:val="34"/>
    <w:qFormat/>
    <w:rsid w:val="002D3B2E"/>
    <w:pPr>
      <w:ind w:left="720"/>
      <w:contextualSpacing/>
    </w:pPr>
  </w:style>
  <w:style w:type="table" w:styleId="af1">
    <w:name w:val="Table Grid"/>
    <w:basedOn w:val="a1"/>
    <w:uiPriority w:val="39"/>
    <w:rsid w:val="002D3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293CED"/>
    <w:rPr>
      <w:rFonts w:ascii="Segoe UI" w:hAnsi="Segoe UI" w:cs="Segoe UI"/>
      <w:sz w:val="18"/>
      <w:szCs w:val="18"/>
    </w:rPr>
  </w:style>
  <w:style w:type="character" w:customStyle="1" w:styleId="af3">
    <w:name w:val="Текст выноски Знак"/>
    <w:basedOn w:val="a0"/>
    <w:link w:val="af2"/>
    <w:uiPriority w:val="99"/>
    <w:semiHidden/>
    <w:rsid w:val="00293CED"/>
    <w:rPr>
      <w:rFonts w:ascii="Segoe UI" w:hAnsi="Segoe UI" w:cs="Segoe UI"/>
      <w:color w:val="000000"/>
      <w:sz w:val="18"/>
      <w:szCs w:val="18"/>
    </w:rPr>
  </w:style>
  <w:style w:type="paragraph" w:styleId="af4">
    <w:name w:val="Body Text"/>
    <w:basedOn w:val="a"/>
    <w:link w:val="12"/>
    <w:uiPriority w:val="99"/>
    <w:rsid w:val="00901888"/>
    <w:pPr>
      <w:shd w:val="clear" w:color="auto" w:fill="FFFFFF"/>
      <w:spacing w:line="240" w:lineRule="atLeast"/>
      <w:ind w:hanging="300"/>
    </w:pPr>
    <w:rPr>
      <w:rFonts w:ascii="Times New Roman" w:eastAsia="Times New Roman" w:hAnsi="Times New Roman" w:cs="Times New Roman"/>
      <w:color w:val="auto"/>
      <w:sz w:val="27"/>
      <w:szCs w:val="27"/>
    </w:rPr>
  </w:style>
  <w:style w:type="character" w:customStyle="1" w:styleId="af5">
    <w:name w:val="Основной текст Знак"/>
    <w:basedOn w:val="a0"/>
    <w:uiPriority w:val="99"/>
    <w:semiHidden/>
    <w:rsid w:val="00901888"/>
    <w:rPr>
      <w:color w:val="000000"/>
    </w:rPr>
  </w:style>
  <w:style w:type="character" w:customStyle="1" w:styleId="12">
    <w:name w:val="Основной текст Знак1"/>
    <w:basedOn w:val="a0"/>
    <w:link w:val="af4"/>
    <w:uiPriority w:val="99"/>
    <w:rsid w:val="00901888"/>
    <w:rPr>
      <w:rFonts w:ascii="Times New Roman" w:eastAsia="Times New Roman" w:hAnsi="Times New Roman" w:cs="Times New Roman"/>
      <w:sz w:val="27"/>
      <w:szCs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7">
    <w:name w:val="Основной текст_"/>
    <w:basedOn w:val="a0"/>
    <w:link w:val="4"/>
    <w:rPr>
      <w:rFonts w:ascii="Times New Roman" w:eastAsia="Times New Roman" w:hAnsi="Times New Roman" w:cs="Times New Roman"/>
      <w:b w:val="0"/>
      <w:bCs w:val="0"/>
      <w:i w:val="0"/>
      <w:iCs w:val="0"/>
      <w:smallCaps w:val="0"/>
      <w:strike w:val="0"/>
      <w:sz w:val="27"/>
      <w:szCs w:val="27"/>
      <w:u w:val="none"/>
    </w:rPr>
  </w:style>
  <w:style w:type="character" w:customStyle="1" w:styleId="2">
    <w:name w:val="Основной текст (2)_"/>
    <w:basedOn w:val="a0"/>
    <w:link w:val="20"/>
    <w:uiPriority w:val="99"/>
    <w:rPr>
      <w:rFonts w:ascii="Times New Roman" w:eastAsia="Times New Roman" w:hAnsi="Times New Roman" w:cs="Times New Roman"/>
      <w:b/>
      <w:bCs/>
      <w:i w:val="0"/>
      <w:iCs w:val="0"/>
      <w:smallCaps w:val="0"/>
      <w:strike w:val="0"/>
      <w:sz w:val="26"/>
      <w:szCs w:val="26"/>
      <w:u w:val="none"/>
    </w:rPr>
  </w:style>
  <w:style w:type="character" w:customStyle="1" w:styleId="21">
    <w:name w:val="Подпись к картинке (2)_"/>
    <w:basedOn w:val="a0"/>
    <w:link w:val="22"/>
    <w:rPr>
      <w:rFonts w:ascii="Times New Roman" w:eastAsia="Times New Roman" w:hAnsi="Times New Roman" w:cs="Times New Roman"/>
      <w:b w:val="0"/>
      <w:bCs w:val="0"/>
      <w:i w:val="0"/>
      <w:iCs w:val="0"/>
      <w:smallCaps w:val="0"/>
      <w:strike w:val="0"/>
      <w:sz w:val="27"/>
      <w:szCs w:val="27"/>
      <w:u w:val="none"/>
    </w:rPr>
  </w:style>
  <w:style w:type="character" w:customStyle="1" w:styleId="3">
    <w:name w:val="Подпись к картинке (3)_"/>
    <w:basedOn w:val="a0"/>
    <w:link w:val="30"/>
    <w:rPr>
      <w:rFonts w:ascii="Times New Roman" w:eastAsia="Times New Roman" w:hAnsi="Times New Roman" w:cs="Times New Roman"/>
      <w:b w:val="0"/>
      <w:bCs w:val="0"/>
      <w:i w:val="0"/>
      <w:iCs w:val="0"/>
      <w:smallCaps w:val="0"/>
      <w:strike w:val="0"/>
      <w:sz w:val="27"/>
      <w:szCs w:val="27"/>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pacing w:val="-20"/>
      <w:sz w:val="27"/>
      <w:szCs w:val="27"/>
      <w:u w:val="none"/>
    </w:rPr>
  </w:style>
  <w:style w:type="character" w:customStyle="1" w:styleId="15pt0pt">
    <w:name w:val="Подпись к картинке + 15 pt;Курсив;Интервал 0 pt"/>
    <w:basedOn w:val="a8"/>
    <w:rPr>
      <w:rFonts w:ascii="Times New Roman" w:eastAsia="Times New Roman" w:hAnsi="Times New Roman" w:cs="Times New Roman"/>
      <w:b w:val="0"/>
      <w:bCs w:val="0"/>
      <w:i/>
      <w:iCs/>
      <w:smallCaps w:val="0"/>
      <w:strike w:val="0"/>
      <w:color w:val="000000"/>
      <w:spacing w:val="0"/>
      <w:w w:val="100"/>
      <w:position w:val="0"/>
      <w:sz w:val="30"/>
      <w:szCs w:val="30"/>
      <w:u w:val="single"/>
      <w:lang w:val="ru-RU"/>
    </w:rPr>
  </w:style>
  <w:style w:type="character" w:customStyle="1" w:styleId="aa">
    <w:name w:val="Подпись к картинке"/>
    <w:basedOn w:val="a8"/>
    <w:rPr>
      <w:rFonts w:ascii="Times New Roman" w:eastAsia="Times New Roman" w:hAnsi="Times New Roman" w:cs="Times New Roman"/>
      <w:b w:val="0"/>
      <w:bCs w:val="0"/>
      <w:i w:val="0"/>
      <w:iCs w:val="0"/>
      <w:smallCaps w:val="0"/>
      <w:strike w:val="0"/>
      <w:color w:val="000000"/>
      <w:spacing w:val="-20"/>
      <w:w w:val="100"/>
      <w:position w:val="0"/>
      <w:sz w:val="27"/>
      <w:szCs w:val="27"/>
      <w:u w:val="none"/>
      <w:lang w:val="ru-RU"/>
    </w:rPr>
  </w:style>
  <w:style w:type="character" w:customStyle="1" w:styleId="ab">
    <w:name w:val="Подпись к картинке"/>
    <w:basedOn w:val="a8"/>
    <w:rPr>
      <w:rFonts w:ascii="Times New Roman" w:eastAsia="Times New Roman" w:hAnsi="Times New Roman" w:cs="Times New Roman"/>
      <w:b w:val="0"/>
      <w:bCs w:val="0"/>
      <w:i w:val="0"/>
      <w:iCs w:val="0"/>
      <w:smallCaps w:val="0"/>
      <w:strike w:val="0"/>
      <w:color w:val="000000"/>
      <w:spacing w:val="-20"/>
      <w:w w:val="100"/>
      <w:position w:val="0"/>
      <w:sz w:val="27"/>
      <w:szCs w:val="27"/>
      <w:u w:val="single"/>
      <w:lang w:val="ru-RU"/>
    </w:rPr>
  </w:style>
  <w:style w:type="character" w:customStyle="1" w:styleId="11">
    <w:name w:val="Основной текст1"/>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185pt2pt">
    <w:name w:val="Основной текст + 18;5 pt;Курсив;Интервал 2 pt"/>
    <w:basedOn w:val="a7"/>
    <w:rPr>
      <w:rFonts w:ascii="Times New Roman" w:eastAsia="Times New Roman" w:hAnsi="Times New Roman" w:cs="Times New Roman"/>
      <w:b w:val="0"/>
      <w:bCs w:val="0"/>
      <w:i/>
      <w:iCs/>
      <w:smallCaps w:val="0"/>
      <w:strike w:val="0"/>
      <w:color w:val="000000"/>
      <w:spacing w:val="40"/>
      <w:w w:val="100"/>
      <w:position w:val="0"/>
      <w:sz w:val="37"/>
      <w:szCs w:val="37"/>
      <w:u w:val="none"/>
      <w:lang w:val="ru-RU"/>
    </w:rPr>
  </w:style>
  <w:style w:type="character" w:customStyle="1" w:styleId="23">
    <w:name w:val="Основной текст2"/>
    <w:basedOn w:val="a7"/>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31">
    <w:name w:val="Основной текст3"/>
    <w:basedOn w:val="a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2">
    <w:name w:val="Основной текст (3)_"/>
    <w:basedOn w:val="a0"/>
    <w:link w:val="33"/>
    <w:rPr>
      <w:rFonts w:ascii="SimSun" w:eastAsia="SimSun" w:hAnsi="SimSun" w:cs="SimSun"/>
      <w:b w:val="0"/>
      <w:bCs w:val="0"/>
      <w:i/>
      <w:iCs/>
      <w:smallCaps w:val="0"/>
      <w:strike w:val="0"/>
      <w:sz w:val="8"/>
      <w:szCs w:val="8"/>
      <w:u w:val="none"/>
    </w:rPr>
  </w:style>
  <w:style w:type="character" w:customStyle="1" w:styleId="3TimesNewRoman">
    <w:name w:val="Основной текст (3) + Times New Roman"/>
    <w:basedOn w:val="3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3TimesNewRoman0">
    <w:name w:val="Основной текст (3) + Times New Roman;Не курсив"/>
    <w:basedOn w:val="3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34">
    <w:name w:val="Основной текст (3)"/>
    <w:basedOn w:val="32"/>
    <w:rPr>
      <w:rFonts w:ascii="SimSun" w:eastAsia="SimSun" w:hAnsi="SimSun" w:cs="SimSun"/>
      <w:b w:val="0"/>
      <w:bCs w:val="0"/>
      <w:i/>
      <w:iCs/>
      <w:smallCaps w:val="0"/>
      <w:strike w:val="0"/>
      <w:color w:val="000000"/>
      <w:spacing w:val="0"/>
      <w:w w:val="100"/>
      <w:position w:val="0"/>
      <w:sz w:val="8"/>
      <w:szCs w:val="8"/>
      <w:u w:val="none"/>
      <w:lang w:val="ru-RU"/>
    </w:rPr>
  </w:style>
  <w:style w:type="paragraph" w:customStyle="1" w:styleId="10">
    <w:name w:val="Заголовок №1"/>
    <w:basedOn w:val="a"/>
    <w:link w:val="1"/>
    <w:pPr>
      <w:shd w:val="clear" w:color="auto" w:fill="FFFFFF"/>
      <w:spacing w:line="0" w:lineRule="atLeast"/>
      <w:ind w:hanging="860"/>
      <w:jc w:val="center"/>
      <w:outlineLvl w:val="0"/>
    </w:pPr>
    <w:rPr>
      <w:rFonts w:ascii="Times New Roman" w:eastAsia="Times New Roman" w:hAnsi="Times New Roman" w:cs="Times New Roman"/>
      <w:b/>
      <w:bCs/>
      <w:sz w:val="26"/>
      <w:szCs w:val="2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4">
    <w:name w:val="Основной текст4"/>
    <w:basedOn w:val="a"/>
    <w:link w:val="a7"/>
    <w:pPr>
      <w:shd w:val="clear" w:color="auto" w:fill="FFFFFF"/>
      <w:spacing w:line="482" w:lineRule="exact"/>
      <w:ind w:hanging="460"/>
      <w:jc w:val="both"/>
    </w:pPr>
    <w:rPr>
      <w:rFonts w:ascii="Times New Roman" w:eastAsia="Times New Roman" w:hAnsi="Times New Roman" w:cs="Times New Roman"/>
      <w:sz w:val="27"/>
      <w:szCs w:val="27"/>
    </w:rPr>
  </w:style>
  <w:style w:type="paragraph" w:customStyle="1" w:styleId="20">
    <w:name w:val="Основной текст (2)"/>
    <w:basedOn w:val="a"/>
    <w:link w:val="2"/>
    <w:uiPriority w:val="99"/>
    <w:pPr>
      <w:shd w:val="clear" w:color="auto" w:fill="FFFFFF"/>
      <w:spacing w:line="0" w:lineRule="atLeast"/>
      <w:jc w:val="both"/>
    </w:pPr>
    <w:rPr>
      <w:rFonts w:ascii="Times New Roman" w:eastAsia="Times New Roman" w:hAnsi="Times New Roman" w:cs="Times New Roman"/>
      <w:b/>
      <w:bCs/>
      <w:sz w:val="26"/>
      <w:szCs w:val="26"/>
    </w:rPr>
  </w:style>
  <w:style w:type="paragraph" w:customStyle="1" w:styleId="22">
    <w:name w:val="Подпись к картинке (2)"/>
    <w:basedOn w:val="a"/>
    <w:link w:val="21"/>
    <w:pPr>
      <w:shd w:val="clear" w:color="auto" w:fill="FFFFFF"/>
      <w:spacing w:line="0" w:lineRule="atLeast"/>
    </w:pPr>
    <w:rPr>
      <w:rFonts w:ascii="Times New Roman" w:eastAsia="Times New Roman" w:hAnsi="Times New Roman" w:cs="Times New Roman"/>
      <w:sz w:val="27"/>
      <w:szCs w:val="27"/>
    </w:rPr>
  </w:style>
  <w:style w:type="paragraph" w:customStyle="1" w:styleId="30">
    <w:name w:val="Подпись к картинке (3)"/>
    <w:basedOn w:val="a"/>
    <w:link w:val="3"/>
    <w:pPr>
      <w:shd w:val="clear" w:color="auto" w:fill="FFFFFF"/>
      <w:spacing w:line="0" w:lineRule="atLeast"/>
    </w:pPr>
    <w:rPr>
      <w:rFonts w:ascii="Times New Roman" w:eastAsia="Times New Roman" w:hAnsi="Times New Roman" w:cs="Times New Roman"/>
      <w:sz w:val="27"/>
      <w:szCs w:val="27"/>
    </w:rPr>
  </w:style>
  <w:style w:type="paragraph" w:customStyle="1" w:styleId="a9">
    <w:name w:val="Подпись к картинке"/>
    <w:basedOn w:val="a"/>
    <w:link w:val="a8"/>
    <w:pPr>
      <w:shd w:val="clear" w:color="auto" w:fill="FFFFFF"/>
      <w:spacing w:line="0" w:lineRule="atLeast"/>
    </w:pPr>
    <w:rPr>
      <w:rFonts w:ascii="Times New Roman" w:eastAsia="Times New Roman" w:hAnsi="Times New Roman" w:cs="Times New Roman"/>
      <w:spacing w:val="-20"/>
      <w:sz w:val="27"/>
      <w:szCs w:val="27"/>
    </w:rPr>
  </w:style>
  <w:style w:type="paragraph" w:customStyle="1" w:styleId="33">
    <w:name w:val="Основной текст (3)"/>
    <w:basedOn w:val="a"/>
    <w:link w:val="32"/>
    <w:pPr>
      <w:shd w:val="clear" w:color="auto" w:fill="FFFFFF"/>
      <w:spacing w:line="0" w:lineRule="atLeast"/>
      <w:jc w:val="both"/>
    </w:pPr>
    <w:rPr>
      <w:rFonts w:ascii="SimSun" w:eastAsia="SimSun" w:hAnsi="SimSun" w:cs="SimSun"/>
      <w:i/>
      <w:iCs/>
      <w:sz w:val="8"/>
      <w:szCs w:val="8"/>
    </w:rPr>
  </w:style>
  <w:style w:type="paragraph" w:styleId="ac">
    <w:name w:val="header"/>
    <w:basedOn w:val="a"/>
    <w:link w:val="ad"/>
    <w:uiPriority w:val="99"/>
    <w:unhideWhenUsed/>
    <w:rsid w:val="002D3B2E"/>
    <w:pPr>
      <w:tabs>
        <w:tab w:val="center" w:pos="4677"/>
        <w:tab w:val="right" w:pos="9355"/>
      </w:tabs>
    </w:pPr>
  </w:style>
  <w:style w:type="character" w:customStyle="1" w:styleId="ad">
    <w:name w:val="Верхний колонтитул Знак"/>
    <w:basedOn w:val="a0"/>
    <w:link w:val="ac"/>
    <w:uiPriority w:val="99"/>
    <w:rsid w:val="002D3B2E"/>
    <w:rPr>
      <w:color w:val="000000"/>
    </w:rPr>
  </w:style>
  <w:style w:type="paragraph" w:styleId="ae">
    <w:name w:val="footer"/>
    <w:basedOn w:val="a"/>
    <w:link w:val="af"/>
    <w:uiPriority w:val="99"/>
    <w:unhideWhenUsed/>
    <w:rsid w:val="002D3B2E"/>
    <w:pPr>
      <w:tabs>
        <w:tab w:val="center" w:pos="4677"/>
        <w:tab w:val="right" w:pos="9355"/>
      </w:tabs>
    </w:pPr>
  </w:style>
  <w:style w:type="character" w:customStyle="1" w:styleId="af">
    <w:name w:val="Нижний колонтитул Знак"/>
    <w:basedOn w:val="a0"/>
    <w:link w:val="ae"/>
    <w:uiPriority w:val="99"/>
    <w:rsid w:val="002D3B2E"/>
    <w:rPr>
      <w:color w:val="000000"/>
    </w:rPr>
  </w:style>
  <w:style w:type="paragraph" w:styleId="af0">
    <w:name w:val="List Paragraph"/>
    <w:basedOn w:val="a"/>
    <w:uiPriority w:val="34"/>
    <w:qFormat/>
    <w:rsid w:val="002D3B2E"/>
    <w:pPr>
      <w:ind w:left="720"/>
      <w:contextualSpacing/>
    </w:pPr>
  </w:style>
  <w:style w:type="table" w:styleId="af1">
    <w:name w:val="Table Grid"/>
    <w:basedOn w:val="a1"/>
    <w:uiPriority w:val="39"/>
    <w:rsid w:val="002D3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293CED"/>
    <w:rPr>
      <w:rFonts w:ascii="Segoe UI" w:hAnsi="Segoe UI" w:cs="Segoe UI"/>
      <w:sz w:val="18"/>
      <w:szCs w:val="18"/>
    </w:rPr>
  </w:style>
  <w:style w:type="character" w:customStyle="1" w:styleId="af3">
    <w:name w:val="Текст выноски Знак"/>
    <w:basedOn w:val="a0"/>
    <w:link w:val="af2"/>
    <w:uiPriority w:val="99"/>
    <w:semiHidden/>
    <w:rsid w:val="00293CED"/>
    <w:rPr>
      <w:rFonts w:ascii="Segoe UI" w:hAnsi="Segoe UI" w:cs="Segoe UI"/>
      <w:color w:val="000000"/>
      <w:sz w:val="18"/>
      <w:szCs w:val="18"/>
    </w:rPr>
  </w:style>
  <w:style w:type="paragraph" w:styleId="af4">
    <w:name w:val="Body Text"/>
    <w:basedOn w:val="a"/>
    <w:link w:val="12"/>
    <w:uiPriority w:val="99"/>
    <w:rsid w:val="00901888"/>
    <w:pPr>
      <w:shd w:val="clear" w:color="auto" w:fill="FFFFFF"/>
      <w:spacing w:line="240" w:lineRule="atLeast"/>
      <w:ind w:hanging="300"/>
    </w:pPr>
    <w:rPr>
      <w:rFonts w:ascii="Times New Roman" w:eastAsia="Times New Roman" w:hAnsi="Times New Roman" w:cs="Times New Roman"/>
      <w:color w:val="auto"/>
      <w:sz w:val="27"/>
      <w:szCs w:val="27"/>
    </w:rPr>
  </w:style>
  <w:style w:type="character" w:customStyle="1" w:styleId="af5">
    <w:name w:val="Основной текст Знак"/>
    <w:basedOn w:val="a0"/>
    <w:uiPriority w:val="99"/>
    <w:semiHidden/>
    <w:rsid w:val="00901888"/>
    <w:rPr>
      <w:color w:val="000000"/>
    </w:rPr>
  </w:style>
  <w:style w:type="character" w:customStyle="1" w:styleId="12">
    <w:name w:val="Основной текст Знак1"/>
    <w:basedOn w:val="a0"/>
    <w:link w:val="af4"/>
    <w:uiPriority w:val="99"/>
    <w:rsid w:val="00901888"/>
    <w:rPr>
      <w:rFonts w:ascii="Times New Roman" w:eastAsia="Times New Roman" w:hAnsi="Times New Roman" w:cs="Times New Roman"/>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75632-895A-4D75-903F-8077E73E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6962</Words>
  <Characters>39684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Мельникова Кира Александровна</dc:creator>
  <cp:lastModifiedBy>Press.Press@outlook.com</cp:lastModifiedBy>
  <cp:revision>2</cp:revision>
  <cp:lastPrinted>2022-04-19T00:20:00Z</cp:lastPrinted>
  <dcterms:created xsi:type="dcterms:W3CDTF">2025-02-13T00:39:00Z</dcterms:created>
  <dcterms:modified xsi:type="dcterms:W3CDTF">2025-02-13T00:39:00Z</dcterms:modified>
</cp:coreProperties>
</file>